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954B39" w:rsidRPr="00954B39" w:rsidTr="00954B39">
        <w:tc>
          <w:tcPr>
            <w:tcW w:w="4857" w:type="dxa"/>
          </w:tcPr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СОГЛАСОВАНО</w:t>
            </w:r>
          </w:p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</w:p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</w:t>
            </w:r>
          </w:p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Забайкальского края</w:t>
            </w:r>
          </w:p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</w:p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</w:p>
          <w:p w:rsidR="00954B39" w:rsidRPr="00954B39" w:rsidRDefault="00954B39" w:rsidP="0095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______________/И.В.Левкович</w:t>
            </w:r>
          </w:p>
        </w:tc>
        <w:tc>
          <w:tcPr>
            <w:tcW w:w="4857" w:type="dxa"/>
          </w:tcPr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УТВЕРЖДЕНО</w:t>
            </w:r>
          </w:p>
          <w:p w:rsidR="00954B39" w:rsidRDefault="00954B39" w:rsidP="00954B39">
            <w:pPr>
              <w:jc w:val="center"/>
              <w:rPr>
                <w:sz w:val="28"/>
                <w:szCs w:val="28"/>
              </w:rPr>
            </w:pPr>
          </w:p>
          <w:p w:rsidR="00954B39" w:rsidRDefault="00954B39" w:rsidP="00954B39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ГАУК </w:t>
            </w:r>
            <w:r w:rsidRPr="00A73F99">
              <w:rPr>
                <w:rStyle w:val="FontStyle14"/>
                <w:sz w:val="28"/>
                <w:szCs w:val="28"/>
              </w:rPr>
              <w:t>Государственный музыкальный театр национальных культур «Забайкальские узоры»</w:t>
            </w:r>
          </w:p>
          <w:p w:rsidR="00954B39" w:rsidRDefault="00954B39" w:rsidP="00954B39">
            <w:pPr>
              <w:jc w:val="center"/>
              <w:rPr>
                <w:rStyle w:val="FontStyle14"/>
              </w:rPr>
            </w:pPr>
          </w:p>
          <w:p w:rsidR="00954B39" w:rsidRPr="00954B39" w:rsidRDefault="00954B39" w:rsidP="00954B39">
            <w:pPr>
              <w:jc w:val="center"/>
              <w:rPr>
                <w:sz w:val="28"/>
                <w:szCs w:val="28"/>
              </w:rPr>
            </w:pPr>
            <w:r w:rsidRPr="00954B39">
              <w:rPr>
                <w:rStyle w:val="FontStyle14"/>
                <w:sz w:val="28"/>
              </w:rPr>
              <w:t>________________/</w:t>
            </w:r>
            <w:proofErr w:type="spellStart"/>
            <w:r w:rsidRPr="00954B39">
              <w:rPr>
                <w:rStyle w:val="FontStyle14"/>
                <w:sz w:val="28"/>
              </w:rPr>
              <w:t>Г.П.Сыроватка</w:t>
            </w:r>
            <w:proofErr w:type="spellEnd"/>
          </w:p>
        </w:tc>
      </w:tr>
    </w:tbl>
    <w:p w:rsidR="00670A7C" w:rsidRDefault="00670A7C" w:rsidP="00A83FD5">
      <w:pPr>
        <w:jc w:val="both"/>
        <w:rPr>
          <w:rFonts w:asciiTheme="minorHAnsi" w:hAnsiTheme="minorHAnsi"/>
          <w:sz w:val="28"/>
          <w:szCs w:val="28"/>
        </w:rPr>
      </w:pPr>
    </w:p>
    <w:p w:rsidR="00CA04BB" w:rsidRDefault="00CA04BB" w:rsidP="00A83FD5">
      <w:pPr>
        <w:jc w:val="center"/>
        <w:rPr>
          <w:b/>
          <w:sz w:val="28"/>
          <w:szCs w:val="28"/>
        </w:rPr>
      </w:pPr>
    </w:p>
    <w:p w:rsidR="00F5440D" w:rsidRDefault="00A83FD5" w:rsidP="00A8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83FD5" w:rsidRDefault="00A83FD5" w:rsidP="00A8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B2C46">
        <w:rPr>
          <w:b/>
          <w:sz w:val="28"/>
          <w:szCs w:val="28"/>
        </w:rPr>
        <w:t>Межрегионального</w:t>
      </w:r>
      <w:r>
        <w:rPr>
          <w:b/>
          <w:sz w:val="28"/>
          <w:szCs w:val="28"/>
        </w:rPr>
        <w:t xml:space="preserve"> фестиваля «Люди и Солнце»</w:t>
      </w:r>
    </w:p>
    <w:p w:rsidR="00FE23B6" w:rsidRDefault="00FE23B6" w:rsidP="00A83FD5">
      <w:pPr>
        <w:jc w:val="center"/>
        <w:rPr>
          <w:b/>
          <w:sz w:val="28"/>
          <w:szCs w:val="28"/>
        </w:rPr>
      </w:pPr>
    </w:p>
    <w:p w:rsidR="00FE23B6" w:rsidRPr="00CA04BB" w:rsidRDefault="00FE23B6" w:rsidP="00CA04BB">
      <w:pPr>
        <w:pStyle w:val="a4"/>
        <w:numPr>
          <w:ilvl w:val="0"/>
          <w:numId w:val="12"/>
        </w:numPr>
        <w:shd w:val="clear" w:color="auto" w:fill="FFFFFF"/>
        <w:tabs>
          <w:tab w:val="left" w:pos="8640"/>
          <w:tab w:val="left" w:pos="8820"/>
        </w:tabs>
        <w:spacing w:after="10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66E4" w:rsidRPr="00CF033F" w:rsidRDefault="00FE23B6" w:rsidP="00CF033F">
      <w:pPr>
        <w:pStyle w:val="a4"/>
        <w:numPr>
          <w:ilvl w:val="1"/>
          <w:numId w:val="13"/>
        </w:numPr>
        <w:spacing w:after="0"/>
        <w:ind w:left="107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3F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="003466E4" w:rsidRPr="00CF033F">
        <w:rPr>
          <w:rFonts w:ascii="Times New Roman" w:hAnsi="Times New Roman" w:cs="Times New Roman"/>
          <w:b/>
          <w:sz w:val="28"/>
          <w:szCs w:val="28"/>
        </w:rPr>
        <w:t>:</w:t>
      </w:r>
    </w:p>
    <w:p w:rsidR="00A83FD5" w:rsidRDefault="00261482" w:rsidP="00CA04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23B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466E4">
        <w:rPr>
          <w:sz w:val="28"/>
          <w:szCs w:val="28"/>
        </w:rPr>
        <w:t xml:space="preserve"> сохранение и развитие традиционной народной культуры и исторического культурного наследия народов Забайкалья, отражение в программах и репертуаре</w:t>
      </w:r>
      <w:r w:rsidR="00DF3473">
        <w:rPr>
          <w:sz w:val="28"/>
          <w:szCs w:val="28"/>
        </w:rPr>
        <w:t xml:space="preserve"> </w:t>
      </w:r>
      <w:r w:rsidR="00DF3473" w:rsidRPr="00DF3473">
        <w:rPr>
          <w:sz w:val="28"/>
          <w:szCs w:val="28"/>
        </w:rPr>
        <w:t>главн</w:t>
      </w:r>
      <w:r w:rsidR="00DF3473">
        <w:rPr>
          <w:sz w:val="28"/>
          <w:szCs w:val="28"/>
        </w:rPr>
        <w:t>ого</w:t>
      </w:r>
      <w:r w:rsidR="003466E4">
        <w:rPr>
          <w:sz w:val="28"/>
          <w:szCs w:val="28"/>
        </w:rPr>
        <w:t xml:space="preserve"> исторического</w:t>
      </w:r>
      <w:r w:rsidR="00DF3473" w:rsidRPr="00DF3473">
        <w:rPr>
          <w:sz w:val="28"/>
          <w:szCs w:val="28"/>
        </w:rPr>
        <w:t xml:space="preserve"> событи</w:t>
      </w:r>
      <w:r w:rsidR="00DF3473">
        <w:rPr>
          <w:sz w:val="28"/>
          <w:szCs w:val="28"/>
        </w:rPr>
        <w:t>я</w:t>
      </w:r>
      <w:r w:rsidR="00DF3473" w:rsidRPr="00DF3473">
        <w:rPr>
          <w:sz w:val="28"/>
          <w:szCs w:val="28"/>
        </w:rPr>
        <w:t xml:space="preserve"> </w:t>
      </w:r>
      <w:r w:rsidR="00DF3473">
        <w:rPr>
          <w:sz w:val="28"/>
          <w:szCs w:val="28"/>
        </w:rPr>
        <w:t xml:space="preserve">350-летия со дня рождения </w:t>
      </w:r>
      <w:r w:rsidR="00DF3473" w:rsidRPr="00DF3473">
        <w:rPr>
          <w:sz w:val="28"/>
          <w:szCs w:val="28"/>
        </w:rPr>
        <w:t>Петра Великого</w:t>
      </w:r>
      <w:r w:rsidR="003466E4">
        <w:rPr>
          <w:sz w:val="28"/>
          <w:szCs w:val="28"/>
        </w:rPr>
        <w:t>,</w:t>
      </w:r>
      <w:r w:rsidR="00DF3473">
        <w:rPr>
          <w:sz w:val="28"/>
          <w:szCs w:val="28"/>
        </w:rPr>
        <w:t xml:space="preserve"> </w:t>
      </w:r>
      <w:r w:rsidR="003466E4">
        <w:rPr>
          <w:sz w:val="28"/>
          <w:szCs w:val="28"/>
        </w:rPr>
        <w:t xml:space="preserve">стимулирование коллективов художественной самодеятельности,  развитие творческого потенциала муниципальных районов и городских округов, </w:t>
      </w:r>
      <w:r w:rsidR="00DC5F1B">
        <w:rPr>
          <w:sz w:val="28"/>
          <w:szCs w:val="28"/>
        </w:rPr>
        <w:t xml:space="preserve">развитие гастрономической культуры, </w:t>
      </w:r>
      <w:r w:rsidR="003466E4">
        <w:rPr>
          <w:sz w:val="28"/>
          <w:szCs w:val="28"/>
        </w:rPr>
        <w:t xml:space="preserve">развитие </w:t>
      </w:r>
      <w:r w:rsidR="00DC5F1B">
        <w:rPr>
          <w:sz w:val="28"/>
          <w:szCs w:val="28"/>
        </w:rPr>
        <w:t>туризма, привлечение бизнеса в культуру.</w:t>
      </w:r>
    </w:p>
    <w:p w:rsidR="00DC5F1B" w:rsidRDefault="00F5440D" w:rsidP="00FE2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F033F">
        <w:rPr>
          <w:b/>
          <w:sz w:val="28"/>
          <w:szCs w:val="28"/>
        </w:rPr>
        <w:t xml:space="preserve">1.2. </w:t>
      </w:r>
      <w:r w:rsidR="00A73F99" w:rsidRPr="00B05167">
        <w:rPr>
          <w:b/>
          <w:sz w:val="28"/>
          <w:szCs w:val="28"/>
        </w:rPr>
        <w:t>Задачи фестиваля:</w:t>
      </w:r>
    </w:p>
    <w:p w:rsidR="00A73F99" w:rsidRPr="00A73F99" w:rsidRDefault="00A73F99" w:rsidP="00A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показат</w:t>
      </w:r>
      <w:r w:rsidR="003466E4">
        <w:rPr>
          <w:sz w:val="28"/>
          <w:szCs w:val="28"/>
        </w:rPr>
        <w:t xml:space="preserve">ь многогранную работу </w:t>
      </w:r>
      <w:r w:rsidR="00B05167">
        <w:rPr>
          <w:sz w:val="28"/>
          <w:szCs w:val="28"/>
        </w:rPr>
        <w:t>м</w:t>
      </w:r>
      <w:r w:rsidR="003466E4">
        <w:rPr>
          <w:sz w:val="28"/>
          <w:szCs w:val="28"/>
        </w:rPr>
        <w:t>униципальных районов и городских округов,</w:t>
      </w:r>
      <w:r>
        <w:rPr>
          <w:sz w:val="28"/>
          <w:szCs w:val="28"/>
        </w:rPr>
        <w:t xml:space="preserve"> </w:t>
      </w:r>
      <w:r w:rsidR="00B05167">
        <w:rPr>
          <w:sz w:val="28"/>
          <w:szCs w:val="28"/>
        </w:rPr>
        <w:t xml:space="preserve">органов управления культурой, </w:t>
      </w:r>
      <w:r>
        <w:rPr>
          <w:sz w:val="28"/>
          <w:szCs w:val="28"/>
        </w:rPr>
        <w:t xml:space="preserve">дать возможность заявить о своих достижениях; </w:t>
      </w:r>
    </w:p>
    <w:p w:rsidR="00A73F99" w:rsidRPr="005F1FD1" w:rsidRDefault="00A73F99" w:rsidP="00A73F99">
      <w:pPr>
        <w:ind w:firstLine="708"/>
        <w:jc w:val="both"/>
        <w:rPr>
          <w:sz w:val="28"/>
          <w:szCs w:val="28"/>
        </w:rPr>
      </w:pPr>
      <w:r w:rsidRPr="00D9316A">
        <w:rPr>
          <w:sz w:val="28"/>
          <w:szCs w:val="28"/>
        </w:rPr>
        <w:t xml:space="preserve">- </w:t>
      </w:r>
      <w:r w:rsidR="003466E4">
        <w:rPr>
          <w:sz w:val="28"/>
          <w:szCs w:val="28"/>
        </w:rPr>
        <w:t xml:space="preserve"> </w:t>
      </w:r>
      <w:r w:rsidR="00D22622">
        <w:rPr>
          <w:sz w:val="28"/>
          <w:szCs w:val="28"/>
        </w:rPr>
        <w:t xml:space="preserve"> </w:t>
      </w:r>
      <w:r w:rsidRPr="00D9316A">
        <w:rPr>
          <w:sz w:val="28"/>
          <w:szCs w:val="28"/>
        </w:rPr>
        <w:t>обмен опытом по сохранению культурного наследия;</w:t>
      </w:r>
    </w:p>
    <w:p w:rsidR="00A73F99" w:rsidRPr="00D9316A" w:rsidRDefault="00A73F99" w:rsidP="00A73F99">
      <w:pPr>
        <w:ind w:firstLine="708"/>
        <w:jc w:val="both"/>
        <w:rPr>
          <w:sz w:val="28"/>
          <w:szCs w:val="28"/>
        </w:rPr>
      </w:pPr>
      <w:r w:rsidRPr="00D9316A">
        <w:rPr>
          <w:sz w:val="28"/>
          <w:szCs w:val="28"/>
        </w:rPr>
        <w:t xml:space="preserve">- </w:t>
      </w:r>
      <w:r w:rsidR="003466E4">
        <w:rPr>
          <w:sz w:val="28"/>
          <w:szCs w:val="28"/>
        </w:rPr>
        <w:t xml:space="preserve">  </w:t>
      </w:r>
      <w:r w:rsidRPr="00D9316A">
        <w:rPr>
          <w:sz w:val="28"/>
          <w:szCs w:val="28"/>
        </w:rPr>
        <w:t>сохранение и по</w:t>
      </w:r>
      <w:r>
        <w:rPr>
          <w:sz w:val="28"/>
          <w:szCs w:val="28"/>
        </w:rPr>
        <w:t>пуляризация традиций народов Забайкальского края</w:t>
      </w:r>
      <w:r w:rsidRPr="00D9316A">
        <w:rPr>
          <w:sz w:val="28"/>
          <w:szCs w:val="28"/>
        </w:rPr>
        <w:t>;</w:t>
      </w:r>
    </w:p>
    <w:p w:rsidR="00A73F99" w:rsidRDefault="003466E4" w:rsidP="00A73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F99">
        <w:rPr>
          <w:sz w:val="28"/>
          <w:szCs w:val="28"/>
        </w:rPr>
        <w:t>поддержка</w:t>
      </w:r>
      <w:r w:rsidR="00A73F99" w:rsidRPr="00D9316A">
        <w:rPr>
          <w:sz w:val="28"/>
          <w:szCs w:val="28"/>
        </w:rPr>
        <w:t xml:space="preserve"> и развитие декоративно-прикладного творчества и народных художественны</w:t>
      </w:r>
      <w:r w:rsidR="00A73F99">
        <w:rPr>
          <w:sz w:val="28"/>
          <w:szCs w:val="28"/>
        </w:rPr>
        <w:t>х промыслов</w:t>
      </w:r>
      <w:r w:rsidR="00A73F99" w:rsidRPr="00D9316A">
        <w:rPr>
          <w:sz w:val="28"/>
          <w:szCs w:val="28"/>
        </w:rPr>
        <w:t>;</w:t>
      </w:r>
    </w:p>
    <w:p w:rsidR="00FB2C46" w:rsidRDefault="00A73F99" w:rsidP="00FB2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индивидуальных предпринимателей и предприятий Забайкальского края;</w:t>
      </w:r>
    </w:p>
    <w:p w:rsidR="00B05167" w:rsidRDefault="00A73F99" w:rsidP="00346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развитию рынка </w:t>
      </w:r>
      <w:r w:rsidR="003466E4">
        <w:rPr>
          <w:sz w:val="28"/>
          <w:szCs w:val="28"/>
        </w:rPr>
        <w:t xml:space="preserve">туристической </w:t>
      </w:r>
      <w:r w:rsidR="00B05167">
        <w:rPr>
          <w:sz w:val="28"/>
          <w:szCs w:val="28"/>
        </w:rPr>
        <w:t>продукции;</w:t>
      </w:r>
    </w:p>
    <w:p w:rsidR="00A73F99" w:rsidRDefault="00B05167" w:rsidP="00346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A73F99">
        <w:rPr>
          <w:sz w:val="28"/>
          <w:szCs w:val="28"/>
        </w:rPr>
        <w:t xml:space="preserve"> профессиональных связей.</w:t>
      </w:r>
    </w:p>
    <w:p w:rsidR="00A73F99" w:rsidRDefault="00CF033F" w:rsidP="00A73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A73F99">
        <w:rPr>
          <w:b/>
          <w:sz w:val="28"/>
          <w:szCs w:val="28"/>
        </w:rPr>
        <w:t>Учредители и организаторы</w:t>
      </w:r>
      <w:r w:rsidR="00A73F99" w:rsidRPr="00D9316A">
        <w:rPr>
          <w:b/>
          <w:sz w:val="28"/>
          <w:szCs w:val="28"/>
        </w:rPr>
        <w:t xml:space="preserve"> фестиваля:</w:t>
      </w:r>
    </w:p>
    <w:p w:rsidR="00A73F99" w:rsidRDefault="005B718A" w:rsidP="00A73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Правительство Забайкальского края</w:t>
      </w:r>
      <w:r w:rsidR="00A73F99">
        <w:rPr>
          <w:sz w:val="28"/>
          <w:szCs w:val="28"/>
        </w:rPr>
        <w:t>;</w:t>
      </w:r>
    </w:p>
    <w:p w:rsidR="00A73F99" w:rsidRDefault="00A73F99" w:rsidP="00A73F99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16A">
        <w:rPr>
          <w:rStyle w:val="FontStyle14"/>
          <w:sz w:val="28"/>
          <w:szCs w:val="28"/>
        </w:rPr>
        <w:t>Министерст</w:t>
      </w:r>
      <w:r>
        <w:rPr>
          <w:rStyle w:val="FontStyle14"/>
          <w:sz w:val="28"/>
          <w:szCs w:val="28"/>
        </w:rPr>
        <w:t>во культуры Забайкальского края;</w:t>
      </w:r>
    </w:p>
    <w:p w:rsidR="00530A25" w:rsidRDefault="00530A25" w:rsidP="00A73F99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Ассамблея народов Забайкальского края;</w:t>
      </w:r>
    </w:p>
    <w:p w:rsidR="00A73F99" w:rsidRDefault="00B05167" w:rsidP="00A73F99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CA04BB">
        <w:rPr>
          <w:rStyle w:val="FontStyle14"/>
          <w:sz w:val="28"/>
          <w:szCs w:val="28"/>
        </w:rPr>
        <w:t xml:space="preserve"> ГАУК «</w:t>
      </w:r>
      <w:r w:rsidR="00A73F99" w:rsidRPr="00A73F99">
        <w:rPr>
          <w:rStyle w:val="FontStyle14"/>
          <w:sz w:val="28"/>
          <w:szCs w:val="28"/>
        </w:rPr>
        <w:t>Государственный музыкальный театр национальных культур «Забайкальские узоры»</w:t>
      </w:r>
      <w:r w:rsidR="005B718A">
        <w:rPr>
          <w:rStyle w:val="FontStyle14"/>
          <w:sz w:val="28"/>
          <w:szCs w:val="28"/>
        </w:rPr>
        <w:t>.</w:t>
      </w:r>
    </w:p>
    <w:p w:rsidR="005B718A" w:rsidRDefault="00CF033F" w:rsidP="00A73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5B718A" w:rsidRPr="007160EA">
        <w:rPr>
          <w:b/>
          <w:sz w:val="28"/>
          <w:szCs w:val="28"/>
        </w:rPr>
        <w:t>Участники фестиваля:</w:t>
      </w:r>
      <w:r w:rsidR="00F5440D">
        <w:rPr>
          <w:b/>
          <w:sz w:val="28"/>
          <w:szCs w:val="28"/>
        </w:rPr>
        <w:t xml:space="preserve"> </w:t>
      </w:r>
      <w:r w:rsidR="005B718A">
        <w:rPr>
          <w:sz w:val="28"/>
          <w:szCs w:val="28"/>
        </w:rPr>
        <w:t xml:space="preserve">Муниципальные районы </w:t>
      </w:r>
      <w:r w:rsidR="00B05167">
        <w:rPr>
          <w:sz w:val="28"/>
          <w:szCs w:val="28"/>
        </w:rPr>
        <w:t xml:space="preserve"> и городские округа </w:t>
      </w:r>
      <w:r w:rsidR="005B718A">
        <w:rPr>
          <w:sz w:val="28"/>
          <w:szCs w:val="28"/>
        </w:rPr>
        <w:t>Заб</w:t>
      </w:r>
      <w:r w:rsidR="00B05167">
        <w:rPr>
          <w:sz w:val="28"/>
          <w:szCs w:val="28"/>
        </w:rPr>
        <w:t xml:space="preserve">айкальского края, творческие коллективы, предприниматели, </w:t>
      </w:r>
    </w:p>
    <w:p w:rsidR="005B718A" w:rsidRDefault="00CF033F" w:rsidP="00A73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5B718A">
        <w:rPr>
          <w:b/>
          <w:sz w:val="28"/>
          <w:szCs w:val="28"/>
        </w:rPr>
        <w:t xml:space="preserve">Дата и место проведения фестиваля: </w:t>
      </w:r>
      <w:r w:rsidR="00FB2C46">
        <w:rPr>
          <w:sz w:val="28"/>
          <w:szCs w:val="28"/>
        </w:rPr>
        <w:t>30</w:t>
      </w:r>
      <w:r w:rsidR="005B718A">
        <w:rPr>
          <w:sz w:val="28"/>
          <w:szCs w:val="28"/>
        </w:rPr>
        <w:t xml:space="preserve"> ию</w:t>
      </w:r>
      <w:r w:rsidR="002A44E5">
        <w:rPr>
          <w:sz w:val="28"/>
          <w:szCs w:val="28"/>
        </w:rPr>
        <w:t>л</w:t>
      </w:r>
      <w:r w:rsidR="005B718A">
        <w:rPr>
          <w:sz w:val="28"/>
          <w:szCs w:val="28"/>
        </w:rPr>
        <w:t>я 202</w:t>
      </w:r>
      <w:r w:rsidR="002A44E5">
        <w:rPr>
          <w:sz w:val="28"/>
          <w:szCs w:val="28"/>
        </w:rPr>
        <w:t>2</w:t>
      </w:r>
      <w:r w:rsidR="005B718A">
        <w:rPr>
          <w:sz w:val="28"/>
          <w:szCs w:val="28"/>
        </w:rPr>
        <w:t xml:space="preserve"> г., г. Чита</w:t>
      </w:r>
      <w:r w:rsidR="00B05167">
        <w:rPr>
          <w:sz w:val="28"/>
          <w:szCs w:val="28"/>
        </w:rPr>
        <w:t>, площадь имени Ленина.</w:t>
      </w:r>
    </w:p>
    <w:p w:rsidR="00CA04BB" w:rsidRDefault="00CA04BB" w:rsidP="00A73F9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A04BB" w:rsidRPr="00CA04BB" w:rsidRDefault="00CA04BB" w:rsidP="00CF033F">
      <w:pPr>
        <w:pStyle w:val="a4"/>
        <w:numPr>
          <w:ilvl w:val="0"/>
          <w:numId w:val="13"/>
        </w:numPr>
        <w:shd w:val="clear" w:color="auto" w:fill="FFFFFF"/>
        <w:spacing w:after="10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BB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фестиваля</w:t>
      </w:r>
    </w:p>
    <w:p w:rsidR="005B718A" w:rsidRDefault="005B718A" w:rsidP="00A73F9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</w:t>
      </w:r>
      <w:r w:rsidR="002A44E5">
        <w:rPr>
          <w:b/>
          <w:sz w:val="28"/>
          <w:szCs w:val="28"/>
        </w:rPr>
        <w:t>межрегионального</w:t>
      </w:r>
      <w:r>
        <w:rPr>
          <w:b/>
          <w:sz w:val="28"/>
          <w:szCs w:val="28"/>
        </w:rPr>
        <w:t xml:space="preserve"> фестиваля «Люди и Солнце» предполагается проведение следующих мероприятий:</w:t>
      </w:r>
    </w:p>
    <w:p w:rsidR="00CA04BB" w:rsidRDefault="00CA04BB" w:rsidP="00CA04BB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- Фестиваль хлеба «Солнечный колобок» с участием производителей хлебобулочной продукции Забайкальского края</w:t>
      </w:r>
      <w:r>
        <w:rPr>
          <w:rStyle w:val="FontStyle14"/>
          <w:sz w:val="28"/>
          <w:szCs w:val="28"/>
        </w:rPr>
        <w:t>;</w:t>
      </w:r>
    </w:p>
    <w:p w:rsidR="00CA04BB" w:rsidRDefault="00CA04BB" w:rsidP="00CA04BB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Выставка мастеров народного творчества и ремесел «Город мастеров»</w:t>
      </w:r>
      <w:bookmarkStart w:id="0" w:name="_GoBack"/>
      <w:bookmarkEnd w:id="0"/>
      <w:r>
        <w:rPr>
          <w:rStyle w:val="FontStyle14"/>
          <w:sz w:val="28"/>
          <w:szCs w:val="28"/>
        </w:rPr>
        <w:t>;</w:t>
      </w:r>
    </w:p>
    <w:p w:rsidR="00CA04BB" w:rsidRDefault="00CA04BB" w:rsidP="00CA04BB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CF033F">
        <w:rPr>
          <w:rStyle w:val="FontStyle14"/>
          <w:sz w:val="28"/>
          <w:szCs w:val="28"/>
        </w:rPr>
        <w:t xml:space="preserve">Традиционная народная программа </w:t>
      </w:r>
      <w:r>
        <w:rPr>
          <w:rStyle w:val="FontStyle14"/>
          <w:sz w:val="28"/>
          <w:szCs w:val="28"/>
        </w:rPr>
        <w:t>«Солнечное гостеприимное Забайкалье» с участием муниципальных районов и городских округов;</w:t>
      </w:r>
    </w:p>
    <w:p w:rsidR="005B718A" w:rsidRDefault="005B718A" w:rsidP="00A73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4E5">
        <w:rPr>
          <w:sz w:val="28"/>
          <w:szCs w:val="28"/>
        </w:rPr>
        <w:t>Театрализованное представление</w:t>
      </w:r>
      <w:r w:rsidR="00F542B8">
        <w:rPr>
          <w:sz w:val="28"/>
          <w:szCs w:val="28"/>
        </w:rPr>
        <w:t xml:space="preserve"> - реконструкция</w:t>
      </w:r>
      <w:r w:rsidR="002A44E5">
        <w:rPr>
          <w:sz w:val="28"/>
          <w:szCs w:val="28"/>
        </w:rPr>
        <w:t xml:space="preserve"> </w:t>
      </w:r>
      <w:r w:rsidR="008C0788">
        <w:rPr>
          <w:sz w:val="28"/>
          <w:szCs w:val="28"/>
        </w:rPr>
        <w:t>«Петровские Ассамблеи в Забайкалье»</w:t>
      </w:r>
      <w:r w:rsidR="00CF033F">
        <w:rPr>
          <w:sz w:val="28"/>
          <w:szCs w:val="28"/>
        </w:rPr>
        <w:t>.</w:t>
      </w:r>
    </w:p>
    <w:p w:rsidR="00D62C51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</w:p>
    <w:p w:rsidR="00D62C51" w:rsidRPr="00D62C51" w:rsidRDefault="00F7116D" w:rsidP="00F7116D">
      <w:pPr>
        <w:shd w:val="clear" w:color="auto" w:fill="FFFFFF"/>
        <w:rPr>
          <w:rStyle w:val="FontStyle14"/>
          <w:b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</w:t>
      </w:r>
      <w:r w:rsidR="00CA04BB">
        <w:rPr>
          <w:rStyle w:val="FontStyle14"/>
          <w:sz w:val="28"/>
          <w:szCs w:val="28"/>
        </w:rPr>
        <w:t>2.1.</w:t>
      </w:r>
      <w:r>
        <w:rPr>
          <w:rStyle w:val="FontStyle14"/>
          <w:sz w:val="28"/>
          <w:szCs w:val="28"/>
        </w:rPr>
        <w:t xml:space="preserve"> </w:t>
      </w:r>
      <w:r w:rsidR="00D62C51" w:rsidRPr="00D62C51">
        <w:rPr>
          <w:rStyle w:val="FontStyle14"/>
          <w:b/>
          <w:sz w:val="28"/>
          <w:szCs w:val="28"/>
        </w:rPr>
        <w:t>Фестиваль хлеба «Солнечный колобок»</w:t>
      </w:r>
    </w:p>
    <w:p w:rsidR="00D62C51" w:rsidRPr="00CA04BB" w:rsidRDefault="00D62C51" w:rsidP="00D62C51">
      <w:pPr>
        <w:shd w:val="clear" w:color="auto" w:fill="FFFFFF"/>
        <w:ind w:firstLine="709"/>
        <w:jc w:val="both"/>
        <w:rPr>
          <w:rStyle w:val="FontStyle14"/>
          <w:sz w:val="16"/>
          <w:szCs w:val="28"/>
        </w:rPr>
      </w:pPr>
    </w:p>
    <w:p w:rsidR="00D62C51" w:rsidRPr="00D62C51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D62C51">
        <w:rPr>
          <w:rStyle w:val="FontStyle14"/>
          <w:sz w:val="28"/>
          <w:szCs w:val="28"/>
        </w:rPr>
        <w:t>В фестивале принимают участие предприятия, индивидуальные предприниматели муниципального района</w:t>
      </w:r>
      <w:r w:rsidR="00F7116D">
        <w:rPr>
          <w:rStyle w:val="FontStyle14"/>
          <w:sz w:val="28"/>
          <w:szCs w:val="28"/>
        </w:rPr>
        <w:t>, городского округа</w:t>
      </w:r>
      <w:r w:rsidRPr="00D62C51">
        <w:rPr>
          <w:rStyle w:val="FontStyle14"/>
          <w:sz w:val="28"/>
          <w:szCs w:val="28"/>
        </w:rPr>
        <w:t xml:space="preserve"> - производители хлебобулочной продукции Забайкальского края. Количество предприятий от района не ограничено.</w:t>
      </w:r>
    </w:p>
    <w:p w:rsidR="00D62C51" w:rsidRPr="00D62C51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D62C51">
        <w:rPr>
          <w:rStyle w:val="FontStyle14"/>
          <w:sz w:val="28"/>
          <w:szCs w:val="28"/>
        </w:rPr>
        <w:t>Участникам необходимо представить:</w:t>
      </w:r>
    </w:p>
    <w:p w:rsidR="00D62C51" w:rsidRPr="00D62C51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D62C51">
        <w:rPr>
          <w:rStyle w:val="FontStyle14"/>
          <w:sz w:val="28"/>
          <w:szCs w:val="28"/>
        </w:rPr>
        <w:t>- визитную карточку предприятия и изделий в любой зрелищной форме не более 5 мин.;</w:t>
      </w:r>
    </w:p>
    <w:p w:rsidR="00D62C51" w:rsidRPr="00D62C51" w:rsidRDefault="00F7116D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п</w:t>
      </w:r>
      <w:r w:rsidR="00D62C51" w:rsidRPr="00D62C51">
        <w:rPr>
          <w:rStyle w:val="FontStyle14"/>
          <w:sz w:val="28"/>
          <w:szCs w:val="28"/>
        </w:rPr>
        <w:t>редставить испечённый колобок любого размера и</w:t>
      </w:r>
      <w:r>
        <w:rPr>
          <w:rStyle w:val="FontStyle14"/>
          <w:sz w:val="28"/>
          <w:szCs w:val="28"/>
        </w:rPr>
        <w:t xml:space="preserve"> оригинального</w:t>
      </w:r>
      <w:r w:rsidR="00D62C51" w:rsidRPr="00D62C51">
        <w:rPr>
          <w:rStyle w:val="FontStyle14"/>
          <w:sz w:val="28"/>
          <w:szCs w:val="28"/>
        </w:rPr>
        <w:t xml:space="preserve"> оформления;</w:t>
      </w:r>
    </w:p>
    <w:p w:rsidR="00D62C51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D62C51">
        <w:rPr>
          <w:rStyle w:val="FontStyle14"/>
          <w:sz w:val="28"/>
          <w:szCs w:val="28"/>
        </w:rPr>
        <w:t>- оформленную тематическую ярмарку-продажу хлебобулочной продукции в упаковке</w:t>
      </w:r>
      <w:r>
        <w:rPr>
          <w:rStyle w:val="FontStyle14"/>
          <w:sz w:val="28"/>
          <w:szCs w:val="28"/>
        </w:rPr>
        <w:t>.</w:t>
      </w:r>
    </w:p>
    <w:p w:rsidR="00F7116D" w:rsidRPr="00D62C51" w:rsidRDefault="00F7116D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</w:p>
    <w:p w:rsidR="00D62C51" w:rsidRPr="004D1C31" w:rsidRDefault="00D62C51" w:rsidP="00CA04BB">
      <w:pPr>
        <w:pStyle w:val="a4"/>
        <w:shd w:val="clear" w:color="auto" w:fill="FFFFFF"/>
        <w:spacing w:after="0"/>
        <w:ind w:left="0"/>
        <w:jc w:val="center"/>
        <w:rPr>
          <w:rStyle w:val="FontStyle14"/>
          <w:sz w:val="28"/>
          <w:szCs w:val="28"/>
        </w:rPr>
      </w:pPr>
      <w:r w:rsidRPr="004D1C31">
        <w:rPr>
          <w:rStyle w:val="FontStyle14"/>
          <w:sz w:val="28"/>
          <w:szCs w:val="28"/>
        </w:rPr>
        <w:t>Критерии</w:t>
      </w:r>
      <w:r w:rsidR="00F7116D" w:rsidRPr="004D1C31">
        <w:rPr>
          <w:rStyle w:val="FontStyle14"/>
          <w:sz w:val="28"/>
          <w:szCs w:val="28"/>
        </w:rPr>
        <w:t xml:space="preserve"> оценки</w:t>
      </w:r>
      <w:r w:rsidR="00CA04BB" w:rsidRPr="004D1C31">
        <w:rPr>
          <w:rStyle w:val="FontStyle14"/>
          <w:sz w:val="28"/>
          <w:szCs w:val="28"/>
        </w:rPr>
        <w:t xml:space="preserve"> фестиваля хлеба</w:t>
      </w:r>
      <w:r w:rsidR="00F7116D" w:rsidRPr="004D1C31">
        <w:rPr>
          <w:rStyle w:val="FontStyle14"/>
          <w:sz w:val="28"/>
          <w:szCs w:val="28"/>
        </w:rPr>
        <w:t xml:space="preserve"> (от 1</w:t>
      </w:r>
      <w:r w:rsidRPr="004D1C31">
        <w:rPr>
          <w:rStyle w:val="FontStyle14"/>
          <w:sz w:val="28"/>
          <w:szCs w:val="28"/>
        </w:rPr>
        <w:t xml:space="preserve"> до 10 баллов):</w:t>
      </w:r>
    </w:p>
    <w:p w:rsidR="00F7116D" w:rsidRPr="00CA04BB" w:rsidRDefault="00F7116D" w:rsidP="00D62C51">
      <w:pPr>
        <w:shd w:val="clear" w:color="auto" w:fill="FFFFFF"/>
        <w:ind w:firstLine="709"/>
        <w:jc w:val="center"/>
        <w:rPr>
          <w:rStyle w:val="FontStyle14"/>
          <w:sz w:val="16"/>
          <w:szCs w:val="28"/>
        </w:rPr>
      </w:pPr>
    </w:p>
    <w:p w:rsidR="00F7116D" w:rsidRPr="00CF033F" w:rsidRDefault="00D62C51" w:rsidP="00CA04BB">
      <w:pPr>
        <w:pStyle w:val="a4"/>
        <w:numPr>
          <w:ilvl w:val="0"/>
          <w:numId w:val="11"/>
        </w:numPr>
        <w:shd w:val="clear" w:color="auto" w:fill="FFFFFF"/>
        <w:spacing w:after="0"/>
        <w:ind w:left="1412" w:hanging="703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Визитная карточка</w:t>
      </w:r>
      <w:r w:rsidR="00F7116D" w:rsidRPr="00CF033F">
        <w:rPr>
          <w:rStyle w:val="FontStyle14"/>
          <w:sz w:val="28"/>
          <w:szCs w:val="28"/>
        </w:rPr>
        <w:t xml:space="preserve"> команды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участие – 5 баллов</w:t>
      </w:r>
    </w:p>
    <w:p w:rsidR="00D62C51" w:rsidRPr="00CF033F" w:rsidRDefault="00F7116D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 xml:space="preserve">За творческий, </w:t>
      </w:r>
      <w:r w:rsidR="00D62C51" w:rsidRPr="00CF033F">
        <w:rPr>
          <w:rStyle w:val="FontStyle14"/>
          <w:sz w:val="28"/>
          <w:szCs w:val="28"/>
        </w:rPr>
        <w:t xml:space="preserve"> подход – </w:t>
      </w:r>
      <w:r w:rsidRPr="00CF033F">
        <w:rPr>
          <w:rStyle w:val="FontStyle14"/>
          <w:sz w:val="28"/>
          <w:szCs w:val="28"/>
        </w:rPr>
        <w:t>от 1 до 3 баллов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 xml:space="preserve">За использование инновационных или традиционных технологий – </w:t>
      </w:r>
      <w:r w:rsidR="00F7116D" w:rsidRPr="00CF033F">
        <w:rPr>
          <w:rStyle w:val="FontStyle14"/>
          <w:sz w:val="28"/>
          <w:szCs w:val="28"/>
        </w:rPr>
        <w:t>от 1 до 2 баллов.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2.</w:t>
      </w:r>
      <w:r w:rsidRPr="00CF033F">
        <w:rPr>
          <w:rStyle w:val="FontStyle14"/>
          <w:sz w:val="28"/>
          <w:szCs w:val="28"/>
        </w:rPr>
        <w:tab/>
        <w:t>За колобок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участие – 5 баллов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 xml:space="preserve">За вкусовые качества – </w:t>
      </w:r>
      <w:r w:rsidR="009C4F74" w:rsidRPr="00CF033F">
        <w:rPr>
          <w:rStyle w:val="FontStyle14"/>
          <w:sz w:val="28"/>
          <w:szCs w:val="28"/>
        </w:rPr>
        <w:t xml:space="preserve"> от 1 до 2 баллов</w:t>
      </w:r>
    </w:p>
    <w:p w:rsidR="009C4F74" w:rsidRPr="00CF033F" w:rsidRDefault="00D62C51" w:rsidP="009C4F74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ор</w:t>
      </w:r>
      <w:r w:rsidR="009C4F74" w:rsidRPr="00CF033F">
        <w:rPr>
          <w:rStyle w:val="FontStyle14"/>
          <w:sz w:val="28"/>
          <w:szCs w:val="28"/>
        </w:rPr>
        <w:t xml:space="preserve">игинальность в оформлении </w:t>
      </w:r>
      <w:r w:rsidRPr="00CF033F">
        <w:rPr>
          <w:rStyle w:val="FontStyle14"/>
          <w:sz w:val="28"/>
          <w:szCs w:val="28"/>
        </w:rPr>
        <w:t xml:space="preserve"> – </w:t>
      </w:r>
      <w:r w:rsidR="009C4F74" w:rsidRPr="00CF033F">
        <w:rPr>
          <w:rStyle w:val="FontStyle14"/>
          <w:sz w:val="28"/>
          <w:szCs w:val="28"/>
        </w:rPr>
        <w:t>от 1 до 3 баллов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3.</w:t>
      </w:r>
      <w:r w:rsidRPr="00CF033F">
        <w:rPr>
          <w:rStyle w:val="FontStyle14"/>
          <w:sz w:val="28"/>
          <w:szCs w:val="28"/>
        </w:rPr>
        <w:tab/>
        <w:t>За форму организации презентации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участие – 5 баллов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обоснованность, четкость, краткость изложения в презентации домашнего задания – 3 балла</w:t>
      </w:r>
    </w:p>
    <w:p w:rsidR="00D62C51" w:rsidRPr="00CF033F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внешний вид участника, соблюдение санитарных правил и норм – 2 балла</w:t>
      </w:r>
      <w:r w:rsidR="00CA04BB" w:rsidRPr="00CF033F">
        <w:rPr>
          <w:rStyle w:val="FontStyle14"/>
          <w:sz w:val="28"/>
          <w:szCs w:val="28"/>
        </w:rPr>
        <w:t>.</w:t>
      </w:r>
    </w:p>
    <w:p w:rsidR="00D62C51" w:rsidRPr="00CF033F" w:rsidRDefault="004D1C31" w:rsidP="00CA04BB">
      <w:pPr>
        <w:shd w:val="clear" w:color="auto" w:fill="FFFFFF"/>
        <w:ind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Дополнительно за показательный мастер-класс – 3 балла</w:t>
      </w:r>
      <w:r w:rsidR="00CA04BB" w:rsidRPr="00CF033F">
        <w:rPr>
          <w:rStyle w:val="FontStyle14"/>
          <w:sz w:val="28"/>
          <w:szCs w:val="28"/>
        </w:rPr>
        <w:t>.</w:t>
      </w:r>
    </w:p>
    <w:p w:rsidR="00D62C51" w:rsidRDefault="00D62C51" w:rsidP="005B718A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</w:p>
    <w:p w:rsidR="00D62C51" w:rsidRPr="00CF033F" w:rsidRDefault="00D62C51" w:rsidP="00CF033F">
      <w:pPr>
        <w:pStyle w:val="a4"/>
        <w:numPr>
          <w:ilvl w:val="1"/>
          <w:numId w:val="14"/>
        </w:numPr>
        <w:shd w:val="clear" w:color="auto" w:fill="FFFFFF"/>
        <w:ind w:left="0" w:firstLine="0"/>
        <w:jc w:val="center"/>
        <w:rPr>
          <w:rStyle w:val="FontStyle14"/>
          <w:b/>
          <w:sz w:val="28"/>
          <w:szCs w:val="28"/>
        </w:rPr>
      </w:pPr>
      <w:r w:rsidRPr="00CF033F">
        <w:rPr>
          <w:rStyle w:val="FontStyle14"/>
          <w:b/>
          <w:sz w:val="28"/>
          <w:szCs w:val="28"/>
        </w:rPr>
        <w:lastRenderedPageBreak/>
        <w:t>Выставка мастеров народного творчества и ремесел</w:t>
      </w:r>
      <w:r w:rsidR="004D1C31" w:rsidRPr="00CF033F">
        <w:rPr>
          <w:rStyle w:val="FontStyle14"/>
          <w:b/>
          <w:sz w:val="28"/>
          <w:szCs w:val="28"/>
        </w:rPr>
        <w:t xml:space="preserve"> </w:t>
      </w:r>
      <w:r w:rsidRPr="00CF033F">
        <w:rPr>
          <w:rStyle w:val="FontStyle14"/>
          <w:b/>
          <w:sz w:val="28"/>
          <w:szCs w:val="28"/>
        </w:rPr>
        <w:t>«Город мастеров»</w:t>
      </w:r>
    </w:p>
    <w:p w:rsidR="00D62C51" w:rsidRDefault="00D62C51" w:rsidP="00D62C51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D62C51">
        <w:rPr>
          <w:rStyle w:val="FontStyle14"/>
          <w:sz w:val="28"/>
          <w:szCs w:val="28"/>
        </w:rPr>
        <w:t>Фестивальная площадка «Город мастеров» будет представлена ремесленниками (кузнецы, гончары, ювелиры) и мастерами прикладного творчества, в том числе – национальные костюмы, плетение из бисера, изделия из конского волоса и шерст</w:t>
      </w:r>
      <w:r>
        <w:rPr>
          <w:rStyle w:val="FontStyle14"/>
          <w:sz w:val="28"/>
          <w:szCs w:val="28"/>
        </w:rPr>
        <w:t>и овечьей, куклы-обереги и др.</w:t>
      </w:r>
    </w:p>
    <w:p w:rsidR="004D1C31" w:rsidRDefault="004D1C31" w:rsidP="00D62C51">
      <w:pPr>
        <w:shd w:val="clear" w:color="auto" w:fill="FFFFFF"/>
        <w:ind w:firstLine="709"/>
        <w:jc w:val="center"/>
        <w:rPr>
          <w:rStyle w:val="FontStyle14"/>
          <w:sz w:val="28"/>
          <w:szCs w:val="28"/>
        </w:rPr>
      </w:pPr>
    </w:p>
    <w:p w:rsidR="00D62C51" w:rsidRDefault="00D62C51" w:rsidP="00D62C51">
      <w:pPr>
        <w:shd w:val="clear" w:color="auto" w:fill="FFFFFF"/>
        <w:ind w:firstLine="709"/>
        <w:jc w:val="center"/>
        <w:rPr>
          <w:rStyle w:val="FontStyle14"/>
          <w:sz w:val="28"/>
          <w:szCs w:val="28"/>
        </w:rPr>
      </w:pPr>
      <w:r w:rsidRPr="00D62C51">
        <w:rPr>
          <w:rStyle w:val="FontStyle14"/>
          <w:sz w:val="28"/>
          <w:szCs w:val="28"/>
        </w:rPr>
        <w:t>Критерии оценки</w:t>
      </w:r>
      <w:r w:rsidR="004D1C31">
        <w:rPr>
          <w:rStyle w:val="FontStyle14"/>
          <w:sz w:val="28"/>
          <w:szCs w:val="28"/>
        </w:rPr>
        <w:t xml:space="preserve"> выставки мастеров народного творчества и ремесел «Город мастеров» </w:t>
      </w:r>
      <w:r w:rsidRPr="00D62C51">
        <w:rPr>
          <w:rStyle w:val="FontStyle14"/>
          <w:sz w:val="28"/>
          <w:szCs w:val="28"/>
        </w:rPr>
        <w:t>(15 баллов)</w:t>
      </w:r>
    </w:p>
    <w:p w:rsidR="004D1C31" w:rsidRPr="004D1C31" w:rsidRDefault="004D1C31" w:rsidP="00D62C51">
      <w:pPr>
        <w:shd w:val="clear" w:color="auto" w:fill="FFFFFF"/>
        <w:ind w:firstLine="709"/>
        <w:jc w:val="center"/>
        <w:rPr>
          <w:rStyle w:val="FontStyle14"/>
          <w:sz w:val="16"/>
          <w:szCs w:val="28"/>
        </w:rPr>
      </w:pPr>
    </w:p>
    <w:p w:rsidR="009C4F74" w:rsidRPr="00CF033F" w:rsidRDefault="009C4F74" w:rsidP="00D62C51">
      <w:pPr>
        <w:pStyle w:val="a4"/>
        <w:numPr>
          <w:ilvl w:val="0"/>
          <w:numId w:val="6"/>
        </w:numPr>
        <w:shd w:val="clear" w:color="auto" w:fill="FFFFFF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участие -  5 баллов</w:t>
      </w:r>
    </w:p>
    <w:p w:rsidR="00D62C51" w:rsidRPr="00CF033F" w:rsidRDefault="009C4F74" w:rsidP="00D62C51">
      <w:pPr>
        <w:pStyle w:val="a4"/>
        <w:numPr>
          <w:ilvl w:val="0"/>
          <w:numId w:val="6"/>
        </w:numPr>
        <w:shd w:val="clear" w:color="auto" w:fill="FFFFFF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За художественный уровень изделий,</w:t>
      </w:r>
      <w:r w:rsidR="00D62C51" w:rsidRPr="00CF033F">
        <w:rPr>
          <w:rStyle w:val="FontStyle14"/>
          <w:sz w:val="28"/>
          <w:szCs w:val="28"/>
        </w:rPr>
        <w:t xml:space="preserve"> качество и сложность исполнения – </w:t>
      </w:r>
      <w:r w:rsidRPr="00CF033F">
        <w:rPr>
          <w:rStyle w:val="FontStyle14"/>
          <w:sz w:val="28"/>
          <w:szCs w:val="28"/>
        </w:rPr>
        <w:t xml:space="preserve"> от 1 до</w:t>
      </w:r>
      <w:r w:rsidR="004D1C31" w:rsidRPr="00CF033F">
        <w:rPr>
          <w:rStyle w:val="FontStyle14"/>
          <w:sz w:val="28"/>
          <w:szCs w:val="28"/>
        </w:rPr>
        <w:t xml:space="preserve"> </w:t>
      </w:r>
      <w:r w:rsidR="00D62C51" w:rsidRPr="00CF033F">
        <w:rPr>
          <w:rStyle w:val="FontStyle14"/>
          <w:sz w:val="28"/>
          <w:szCs w:val="28"/>
        </w:rPr>
        <w:t>5 баллов</w:t>
      </w:r>
    </w:p>
    <w:p w:rsidR="00D62C51" w:rsidRPr="00CF033F" w:rsidRDefault="00D62C51" w:rsidP="00D62C51">
      <w:pPr>
        <w:pStyle w:val="a4"/>
        <w:numPr>
          <w:ilvl w:val="0"/>
          <w:numId w:val="6"/>
        </w:numPr>
        <w:shd w:val="clear" w:color="auto" w:fill="FFFFFF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 xml:space="preserve">За уникальность и выражение места бытования сувенирной продукции – </w:t>
      </w:r>
      <w:r w:rsidR="00D200D4" w:rsidRPr="00CF033F">
        <w:rPr>
          <w:rStyle w:val="FontStyle14"/>
          <w:sz w:val="28"/>
          <w:szCs w:val="28"/>
        </w:rPr>
        <w:t xml:space="preserve"> от 1 до</w:t>
      </w:r>
      <w:r w:rsidR="004D1C31" w:rsidRPr="00CF033F">
        <w:rPr>
          <w:rStyle w:val="FontStyle14"/>
          <w:sz w:val="28"/>
          <w:szCs w:val="28"/>
        </w:rPr>
        <w:t xml:space="preserve"> </w:t>
      </w:r>
      <w:r w:rsidRPr="00CF033F">
        <w:rPr>
          <w:rStyle w:val="FontStyle14"/>
          <w:sz w:val="28"/>
          <w:szCs w:val="28"/>
        </w:rPr>
        <w:t>5 баллов</w:t>
      </w:r>
    </w:p>
    <w:p w:rsidR="00D62C51" w:rsidRPr="00CF033F" w:rsidRDefault="009C4F74" w:rsidP="00D200D4">
      <w:pPr>
        <w:pStyle w:val="a4"/>
        <w:shd w:val="clear" w:color="auto" w:fill="FFFFFF"/>
        <w:ind w:left="1069"/>
        <w:jc w:val="both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Дополнительно за показательный</w:t>
      </w:r>
      <w:r w:rsidR="00D62C51" w:rsidRPr="00CF033F">
        <w:rPr>
          <w:rStyle w:val="FontStyle14"/>
          <w:sz w:val="28"/>
          <w:szCs w:val="28"/>
        </w:rPr>
        <w:t xml:space="preserve"> мастер-класс – 5 баллов</w:t>
      </w:r>
    </w:p>
    <w:p w:rsidR="00B61BFF" w:rsidRPr="00B61BFF" w:rsidRDefault="00B61BFF" w:rsidP="00B61BFF">
      <w:pPr>
        <w:pStyle w:val="a4"/>
        <w:shd w:val="clear" w:color="auto" w:fill="FFFFFF"/>
        <w:ind w:left="1069"/>
        <w:jc w:val="both"/>
        <w:rPr>
          <w:rStyle w:val="FontStyle14"/>
          <w:b/>
          <w:sz w:val="28"/>
          <w:szCs w:val="28"/>
        </w:rPr>
      </w:pPr>
    </w:p>
    <w:p w:rsidR="00D62C51" w:rsidRPr="004D1C31" w:rsidRDefault="00CF033F" w:rsidP="00CF033F">
      <w:pPr>
        <w:pStyle w:val="a4"/>
        <w:numPr>
          <w:ilvl w:val="1"/>
          <w:numId w:val="14"/>
        </w:numPr>
        <w:shd w:val="clear" w:color="auto" w:fill="FFFFFF"/>
        <w:tabs>
          <w:tab w:val="left" w:pos="0"/>
        </w:tabs>
        <w:spacing w:after="0"/>
        <w:ind w:left="0" w:firstLine="0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Традиционная народная программа </w:t>
      </w:r>
      <w:r w:rsidR="00D62C51" w:rsidRPr="004D1C31">
        <w:rPr>
          <w:rStyle w:val="FontStyle14"/>
          <w:b/>
          <w:sz w:val="28"/>
          <w:szCs w:val="28"/>
        </w:rPr>
        <w:t>«Солнечное гостеприимное Забайкалье»</w:t>
      </w:r>
    </w:p>
    <w:p w:rsidR="001C1EBA" w:rsidRPr="004D1C31" w:rsidRDefault="001C1EBA" w:rsidP="004D1C31">
      <w:pPr>
        <w:shd w:val="clear" w:color="auto" w:fill="FFFFFF"/>
        <w:ind w:firstLine="709"/>
        <w:jc w:val="center"/>
        <w:rPr>
          <w:rStyle w:val="FontStyle14"/>
          <w:b/>
          <w:sz w:val="14"/>
          <w:szCs w:val="28"/>
        </w:rPr>
      </w:pPr>
    </w:p>
    <w:p w:rsidR="00BD6872" w:rsidRPr="00BD6872" w:rsidRDefault="004D1C31" w:rsidP="004D1C31">
      <w:pPr>
        <w:shd w:val="clear" w:color="auto" w:fill="FFFFFF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Указом</w:t>
      </w:r>
      <w:r w:rsidR="001C1EBA" w:rsidRPr="00BD6872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</w:t>
      </w:r>
      <w:r w:rsidR="001C1EBA" w:rsidRPr="00BD6872">
        <w:rPr>
          <w:rStyle w:val="FontStyle14"/>
          <w:sz w:val="28"/>
          <w:szCs w:val="28"/>
        </w:rPr>
        <w:t xml:space="preserve">резидента Российской Федерации </w:t>
      </w:r>
      <w:r>
        <w:rPr>
          <w:rStyle w:val="FontStyle14"/>
          <w:sz w:val="28"/>
          <w:szCs w:val="28"/>
        </w:rPr>
        <w:t>В.В.</w:t>
      </w:r>
      <w:r w:rsidR="001C1EBA" w:rsidRPr="00BD6872">
        <w:rPr>
          <w:rStyle w:val="FontStyle14"/>
          <w:sz w:val="28"/>
          <w:szCs w:val="28"/>
        </w:rPr>
        <w:t xml:space="preserve"> Путина 2022 год объявлен годом культурного наследия народов России. Данный </w:t>
      </w:r>
      <w:r>
        <w:rPr>
          <w:rStyle w:val="FontStyle14"/>
          <w:sz w:val="28"/>
          <w:szCs w:val="28"/>
        </w:rPr>
        <w:t>У</w:t>
      </w:r>
      <w:r w:rsidR="001C1EBA" w:rsidRPr="00BD6872">
        <w:rPr>
          <w:rStyle w:val="FontStyle14"/>
          <w:sz w:val="28"/>
          <w:szCs w:val="28"/>
        </w:rPr>
        <w:t xml:space="preserve">каз был принят 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 </w:t>
      </w:r>
      <w:r w:rsidR="00A415DB" w:rsidRPr="00BD6872">
        <w:rPr>
          <w:rStyle w:val="FontStyle14"/>
          <w:sz w:val="28"/>
          <w:szCs w:val="28"/>
        </w:rPr>
        <w:t xml:space="preserve">В рамках </w:t>
      </w:r>
      <w:r>
        <w:rPr>
          <w:rStyle w:val="FontStyle14"/>
          <w:sz w:val="28"/>
          <w:szCs w:val="28"/>
        </w:rPr>
        <w:t>мероприятия</w:t>
      </w:r>
      <w:r w:rsidR="00A415DB" w:rsidRPr="00BD6872">
        <w:rPr>
          <w:rStyle w:val="FontStyle14"/>
          <w:sz w:val="28"/>
          <w:szCs w:val="28"/>
        </w:rPr>
        <w:t xml:space="preserve"> должна быть представлена традиционная народная программа</w:t>
      </w:r>
      <w:r w:rsidR="00663AAF">
        <w:rPr>
          <w:rStyle w:val="FontStyle14"/>
          <w:sz w:val="28"/>
          <w:szCs w:val="28"/>
        </w:rPr>
        <w:t>. Р</w:t>
      </w:r>
      <w:r w:rsidR="00BD6872">
        <w:rPr>
          <w:rStyle w:val="FontStyle14"/>
          <w:sz w:val="28"/>
          <w:szCs w:val="28"/>
        </w:rPr>
        <w:t xml:space="preserve">егламент </w:t>
      </w:r>
      <w:r w:rsidR="00BD6872" w:rsidRPr="00BD6872">
        <w:rPr>
          <w:rStyle w:val="a7"/>
          <w:b w:val="0"/>
          <w:sz w:val="28"/>
          <w:szCs w:val="28"/>
        </w:rPr>
        <w:t>выступления</w:t>
      </w:r>
      <w:r w:rsidR="00663AAF">
        <w:rPr>
          <w:rStyle w:val="a7"/>
          <w:b w:val="0"/>
          <w:sz w:val="28"/>
          <w:szCs w:val="28"/>
        </w:rPr>
        <w:t xml:space="preserve"> каждой делегации</w:t>
      </w:r>
      <w:r w:rsidR="00BD6872" w:rsidRPr="00BD6872">
        <w:rPr>
          <w:rStyle w:val="a7"/>
          <w:b w:val="0"/>
          <w:sz w:val="28"/>
          <w:szCs w:val="28"/>
        </w:rPr>
        <w:t xml:space="preserve"> </w:t>
      </w:r>
      <w:r w:rsidR="00663AAF">
        <w:rPr>
          <w:rStyle w:val="FontStyle14"/>
          <w:sz w:val="28"/>
          <w:szCs w:val="28"/>
        </w:rPr>
        <w:t>не более 10</w:t>
      </w:r>
      <w:r w:rsidR="00BD6872" w:rsidRPr="00BD6872">
        <w:rPr>
          <w:rStyle w:val="FontStyle14"/>
          <w:sz w:val="28"/>
          <w:szCs w:val="28"/>
        </w:rPr>
        <w:t xml:space="preserve"> мину</w:t>
      </w:r>
      <w:r w:rsidR="00BD6872">
        <w:rPr>
          <w:rStyle w:val="FontStyle14"/>
          <w:sz w:val="28"/>
          <w:szCs w:val="28"/>
        </w:rPr>
        <w:t>т</w:t>
      </w:r>
      <w:r w:rsidR="00663AAF">
        <w:rPr>
          <w:rStyle w:val="FontStyle14"/>
          <w:sz w:val="28"/>
          <w:szCs w:val="28"/>
        </w:rPr>
        <w:t>.</w:t>
      </w:r>
    </w:p>
    <w:p w:rsidR="00BD6872" w:rsidRDefault="00BD6872" w:rsidP="001C1EBA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</w:p>
    <w:p w:rsidR="00A415DB" w:rsidRDefault="00F542B8" w:rsidP="00B61BFF">
      <w:pPr>
        <w:shd w:val="clear" w:color="auto" w:fill="FFFFFF"/>
        <w:ind w:firstLine="70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Критерии оценки (от 6 до 3</w:t>
      </w:r>
      <w:r w:rsidR="00A415DB" w:rsidRPr="00A415DB">
        <w:rPr>
          <w:rStyle w:val="FontStyle14"/>
          <w:sz w:val="28"/>
          <w:szCs w:val="28"/>
        </w:rPr>
        <w:t>0 баллов)</w:t>
      </w:r>
      <w:r w:rsidR="00A415DB">
        <w:rPr>
          <w:rStyle w:val="FontStyle14"/>
          <w:sz w:val="28"/>
          <w:szCs w:val="28"/>
        </w:rPr>
        <w:t xml:space="preserve"> творческой программы</w:t>
      </w:r>
      <w:r w:rsidR="00A415DB" w:rsidRPr="00A415DB">
        <w:rPr>
          <w:rStyle w:val="FontStyle14"/>
          <w:sz w:val="28"/>
          <w:szCs w:val="28"/>
        </w:rPr>
        <w:t>:</w:t>
      </w:r>
    </w:p>
    <w:p w:rsidR="00F542B8" w:rsidRDefault="00F542B8" w:rsidP="00B61BFF">
      <w:pPr>
        <w:shd w:val="clear" w:color="auto" w:fill="FFFFFF"/>
        <w:ind w:firstLine="709"/>
        <w:jc w:val="center"/>
        <w:rPr>
          <w:rStyle w:val="FontStyle14"/>
          <w:sz w:val="28"/>
          <w:szCs w:val="28"/>
        </w:rPr>
      </w:pPr>
    </w:p>
    <w:p w:rsidR="00BD6872" w:rsidRPr="00CF033F" w:rsidRDefault="00BD6872" w:rsidP="004D1C31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Качество выступления творческого коллектива</w:t>
      </w:r>
      <w:r w:rsidR="00B61BFF" w:rsidRPr="00CF033F">
        <w:rPr>
          <w:rStyle w:val="FontStyle14"/>
          <w:sz w:val="28"/>
          <w:szCs w:val="28"/>
        </w:rPr>
        <w:t xml:space="preserve"> – </w:t>
      </w:r>
      <w:r w:rsidR="00F542B8" w:rsidRPr="00CF033F">
        <w:rPr>
          <w:rStyle w:val="FontStyle14"/>
          <w:sz w:val="28"/>
          <w:szCs w:val="28"/>
        </w:rPr>
        <w:t xml:space="preserve"> от 1 до 5 </w:t>
      </w:r>
      <w:r w:rsidR="00B61BFF" w:rsidRPr="00CF033F">
        <w:rPr>
          <w:rStyle w:val="FontStyle14"/>
          <w:sz w:val="28"/>
          <w:szCs w:val="28"/>
        </w:rPr>
        <w:t>баллов;</w:t>
      </w:r>
    </w:p>
    <w:p w:rsidR="00B61BFF" w:rsidRPr="00CF033F" w:rsidRDefault="00B61BFF" w:rsidP="004D1C31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 xml:space="preserve">Массовость – </w:t>
      </w:r>
      <w:r w:rsidR="00F542B8" w:rsidRPr="00CF033F">
        <w:rPr>
          <w:rStyle w:val="FontStyle14"/>
          <w:sz w:val="28"/>
          <w:szCs w:val="28"/>
        </w:rPr>
        <w:t xml:space="preserve"> от 1 до 5 </w:t>
      </w:r>
      <w:r w:rsidRPr="00CF033F">
        <w:rPr>
          <w:rStyle w:val="FontStyle14"/>
          <w:sz w:val="28"/>
          <w:szCs w:val="28"/>
        </w:rPr>
        <w:t>баллов;</w:t>
      </w:r>
    </w:p>
    <w:p w:rsidR="00F542B8" w:rsidRPr="00CF033F" w:rsidRDefault="00B61BFF" w:rsidP="004D1C31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 xml:space="preserve">Обряд гостеприимства (традиции, обычаи) – </w:t>
      </w:r>
      <w:r w:rsidR="00F542B8" w:rsidRPr="00CF033F">
        <w:rPr>
          <w:rStyle w:val="FontStyle14"/>
          <w:sz w:val="28"/>
          <w:szCs w:val="28"/>
        </w:rPr>
        <w:t xml:space="preserve">от 1 до 5 </w:t>
      </w:r>
      <w:r w:rsidRPr="00CF033F">
        <w:rPr>
          <w:rStyle w:val="FontStyle14"/>
          <w:sz w:val="28"/>
          <w:szCs w:val="28"/>
        </w:rPr>
        <w:t>баллов</w:t>
      </w:r>
    </w:p>
    <w:p w:rsidR="00F542B8" w:rsidRPr="00CF033F" w:rsidRDefault="00F542B8" w:rsidP="004D1C31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Национальная кухня (представление, дегустация) – от 1 до 5 баллов</w:t>
      </w:r>
    </w:p>
    <w:p w:rsidR="00B61BFF" w:rsidRPr="00CF033F" w:rsidRDefault="00F542B8" w:rsidP="004D1C31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Участие в команде предпринимателей</w:t>
      </w:r>
      <w:r w:rsidR="00F7116D" w:rsidRPr="00CF033F">
        <w:rPr>
          <w:rStyle w:val="FontStyle14"/>
          <w:sz w:val="28"/>
          <w:szCs w:val="28"/>
        </w:rPr>
        <w:t>, партнеров</w:t>
      </w:r>
      <w:r w:rsidR="00B61BFF" w:rsidRPr="00CF033F">
        <w:rPr>
          <w:rStyle w:val="FontStyle14"/>
          <w:sz w:val="28"/>
          <w:szCs w:val="28"/>
        </w:rPr>
        <w:t xml:space="preserve"> </w:t>
      </w:r>
      <w:r w:rsidR="00F7116D" w:rsidRPr="00CF033F">
        <w:rPr>
          <w:rStyle w:val="FontStyle14"/>
          <w:sz w:val="28"/>
          <w:szCs w:val="28"/>
        </w:rPr>
        <w:t xml:space="preserve"> - от 1 до 5 баллов</w:t>
      </w:r>
    </w:p>
    <w:p w:rsidR="00F542B8" w:rsidRPr="00CF033F" w:rsidRDefault="00F542B8" w:rsidP="004D1C31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Качество размещения информационных материалов</w:t>
      </w:r>
      <w:r w:rsidR="00F7116D" w:rsidRPr="00CF033F">
        <w:rPr>
          <w:rStyle w:val="FontStyle14"/>
          <w:sz w:val="28"/>
          <w:szCs w:val="28"/>
        </w:rPr>
        <w:t xml:space="preserve"> – от 1 до 5 баллов</w:t>
      </w:r>
    </w:p>
    <w:p w:rsidR="00D200D4" w:rsidRDefault="00D200D4" w:rsidP="004D1C31">
      <w:pPr>
        <w:pStyle w:val="a4"/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  <w:r w:rsidRPr="00CF033F">
        <w:rPr>
          <w:rStyle w:val="FontStyle14"/>
          <w:sz w:val="28"/>
          <w:szCs w:val="28"/>
        </w:rPr>
        <w:t>Дополнительно за отражение эпохи Петра</w:t>
      </w:r>
      <w:r w:rsidR="004D1C31" w:rsidRPr="00CF033F">
        <w:rPr>
          <w:rStyle w:val="FontStyle14"/>
          <w:sz w:val="28"/>
          <w:szCs w:val="28"/>
        </w:rPr>
        <w:t xml:space="preserve"> </w:t>
      </w:r>
      <w:r w:rsidRPr="00CF033F">
        <w:rPr>
          <w:rStyle w:val="FontStyle14"/>
          <w:sz w:val="28"/>
          <w:szCs w:val="28"/>
        </w:rPr>
        <w:t xml:space="preserve">Великого </w:t>
      </w:r>
      <w:r w:rsidR="004D1C31" w:rsidRPr="00CF033F">
        <w:rPr>
          <w:rStyle w:val="FontStyle14"/>
          <w:sz w:val="28"/>
          <w:szCs w:val="28"/>
        </w:rPr>
        <w:t>-</w:t>
      </w:r>
      <w:r w:rsidRPr="00CF033F">
        <w:rPr>
          <w:rStyle w:val="FontStyle14"/>
          <w:sz w:val="28"/>
          <w:szCs w:val="28"/>
        </w:rPr>
        <w:t xml:space="preserve"> 5 баллов</w:t>
      </w:r>
      <w:r w:rsidR="004D1C31" w:rsidRPr="00CF033F">
        <w:rPr>
          <w:rStyle w:val="FontStyle14"/>
          <w:sz w:val="28"/>
          <w:szCs w:val="28"/>
        </w:rPr>
        <w:t>.</w:t>
      </w:r>
    </w:p>
    <w:p w:rsidR="00CF033F" w:rsidRPr="00CF033F" w:rsidRDefault="00CF033F" w:rsidP="004D1C31">
      <w:pPr>
        <w:pStyle w:val="a4"/>
        <w:shd w:val="clear" w:color="auto" w:fill="FFFFFF"/>
        <w:tabs>
          <w:tab w:val="left" w:pos="1134"/>
        </w:tabs>
        <w:ind w:left="0" w:firstLine="709"/>
        <w:rPr>
          <w:rStyle w:val="FontStyle14"/>
          <w:sz w:val="28"/>
          <w:szCs w:val="28"/>
        </w:rPr>
      </w:pPr>
    </w:p>
    <w:p w:rsidR="004D1C31" w:rsidRPr="00CF033F" w:rsidRDefault="00CF033F" w:rsidP="00CF033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3F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CF033F" w:rsidRDefault="00F076D1" w:rsidP="00F076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1BFF">
        <w:rPr>
          <w:rFonts w:eastAsiaTheme="minorHAnsi"/>
          <w:sz w:val="28"/>
          <w:szCs w:val="28"/>
          <w:lang w:eastAsia="en-US"/>
        </w:rPr>
        <w:lastRenderedPageBreak/>
        <w:t>Все конкурсы оцениваются профессиональным жюри</w:t>
      </w:r>
      <w:r w:rsidR="00DB121B" w:rsidRPr="00B61BFF">
        <w:rPr>
          <w:rFonts w:eastAsiaTheme="minorHAnsi"/>
          <w:sz w:val="28"/>
          <w:szCs w:val="28"/>
          <w:lang w:eastAsia="en-US"/>
        </w:rPr>
        <w:t>. По результатам общего колич</w:t>
      </w:r>
      <w:r w:rsidR="00146ADA" w:rsidRPr="00B61BFF">
        <w:rPr>
          <w:rFonts w:eastAsiaTheme="minorHAnsi"/>
          <w:sz w:val="28"/>
          <w:szCs w:val="28"/>
          <w:lang w:eastAsia="en-US"/>
        </w:rPr>
        <w:t xml:space="preserve">ества набранных баллов </w:t>
      </w:r>
      <w:r w:rsidR="00CF033F"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146ADA" w:rsidRPr="00B61BFF">
        <w:rPr>
          <w:rFonts w:eastAsiaTheme="minorHAnsi"/>
          <w:sz w:val="28"/>
          <w:szCs w:val="28"/>
          <w:lang w:eastAsia="en-US"/>
        </w:rPr>
        <w:t>районы</w:t>
      </w:r>
      <w:r w:rsidR="00CF033F">
        <w:rPr>
          <w:rFonts w:eastAsiaTheme="minorHAnsi"/>
          <w:sz w:val="28"/>
          <w:szCs w:val="28"/>
          <w:lang w:eastAsia="en-US"/>
        </w:rPr>
        <w:t>/округа</w:t>
      </w:r>
      <w:r w:rsidR="00DB121B" w:rsidRPr="00B61BFF">
        <w:rPr>
          <w:rFonts w:eastAsiaTheme="minorHAnsi"/>
          <w:sz w:val="28"/>
          <w:szCs w:val="28"/>
          <w:lang w:eastAsia="en-US"/>
        </w:rPr>
        <w:t xml:space="preserve"> награждаются дипломами 4, 5 степеней, дипломами лауреатов 1, 2, 3 степеней и </w:t>
      </w:r>
      <w:r w:rsidR="00D200D4">
        <w:rPr>
          <w:rFonts w:eastAsiaTheme="minorHAnsi"/>
          <w:sz w:val="28"/>
          <w:szCs w:val="28"/>
          <w:lang w:eastAsia="en-US"/>
        </w:rPr>
        <w:t xml:space="preserve">специальными </w:t>
      </w:r>
      <w:r w:rsidR="00DB121B" w:rsidRPr="00B61BFF">
        <w:rPr>
          <w:rFonts w:eastAsiaTheme="minorHAnsi"/>
          <w:sz w:val="28"/>
          <w:szCs w:val="28"/>
          <w:lang w:eastAsia="en-US"/>
        </w:rPr>
        <w:t>кубками.</w:t>
      </w:r>
      <w:r w:rsidR="000B105E" w:rsidRPr="00B61BFF">
        <w:rPr>
          <w:rFonts w:eastAsiaTheme="minorHAnsi"/>
          <w:sz w:val="28"/>
          <w:szCs w:val="28"/>
          <w:lang w:eastAsia="en-US"/>
        </w:rPr>
        <w:t xml:space="preserve"> </w:t>
      </w:r>
    </w:p>
    <w:p w:rsidR="00F076D1" w:rsidRPr="00B61BFF" w:rsidRDefault="000B105E" w:rsidP="00F076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1BFF">
        <w:rPr>
          <w:rFonts w:eastAsiaTheme="minorHAnsi"/>
          <w:sz w:val="28"/>
          <w:szCs w:val="28"/>
          <w:lang w:eastAsia="en-US"/>
        </w:rPr>
        <w:t>Обладатель Гран-при награждается денежной премией.</w:t>
      </w:r>
    </w:p>
    <w:p w:rsidR="002F2D18" w:rsidRDefault="002F2D18" w:rsidP="00F076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1BFF">
        <w:rPr>
          <w:rFonts w:eastAsiaTheme="minorHAnsi"/>
          <w:sz w:val="28"/>
          <w:szCs w:val="28"/>
          <w:lang w:eastAsia="en-US"/>
        </w:rPr>
        <w:t>Оргкомитет фестиваля вправе присудить специальный приз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F2D18" w:rsidRDefault="002F2D18" w:rsidP="00F076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F2D18" w:rsidRPr="00CF033F" w:rsidRDefault="002F2D18" w:rsidP="00CF033F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3F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D801B3" w:rsidRPr="00CF033F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 w:rsidRPr="00CF033F">
        <w:rPr>
          <w:rFonts w:ascii="Times New Roman" w:hAnsi="Times New Roman" w:cs="Times New Roman"/>
          <w:b/>
          <w:sz w:val="28"/>
          <w:szCs w:val="28"/>
        </w:rPr>
        <w:t xml:space="preserve"> фестивале «Люди и Солнце»</w:t>
      </w:r>
    </w:p>
    <w:p w:rsidR="00AA1FC5" w:rsidRDefault="00AA1FC5" w:rsidP="00F076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Команда муни</w:t>
      </w:r>
      <w:r w:rsidR="003166FF">
        <w:rPr>
          <w:rFonts w:eastAsiaTheme="minorHAnsi"/>
          <w:sz w:val="28"/>
          <w:szCs w:val="28"/>
          <w:lang w:eastAsia="en-US"/>
        </w:rPr>
        <w:t>ципального района</w:t>
      </w:r>
      <w:r w:rsidR="00271A2D">
        <w:rPr>
          <w:rFonts w:eastAsiaTheme="minorHAnsi"/>
          <w:sz w:val="28"/>
          <w:szCs w:val="28"/>
          <w:lang w:eastAsia="en-US"/>
        </w:rPr>
        <w:t xml:space="preserve"> и городского округа</w:t>
      </w:r>
      <w:r w:rsidR="00D200D4">
        <w:rPr>
          <w:rFonts w:eastAsiaTheme="minorHAnsi"/>
          <w:sz w:val="28"/>
          <w:szCs w:val="28"/>
          <w:lang w:eastAsia="en-US"/>
        </w:rPr>
        <w:t xml:space="preserve"> принимает</w:t>
      </w:r>
      <w:r w:rsidR="003166FF">
        <w:rPr>
          <w:rFonts w:eastAsiaTheme="minorHAnsi"/>
          <w:sz w:val="28"/>
          <w:szCs w:val="28"/>
          <w:lang w:eastAsia="en-US"/>
        </w:rPr>
        <w:t xml:space="preserve"> участие в работе всех площадок</w:t>
      </w:r>
      <w:r w:rsidR="00D200D4">
        <w:rPr>
          <w:rFonts w:eastAsiaTheme="minorHAnsi"/>
          <w:sz w:val="28"/>
          <w:szCs w:val="28"/>
          <w:lang w:eastAsia="en-US"/>
        </w:rPr>
        <w:t xml:space="preserve"> фестиваля.</w:t>
      </w:r>
    </w:p>
    <w:p w:rsidR="00B256B3" w:rsidRDefault="006D7652" w:rsidP="00F076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Проезд и </w:t>
      </w:r>
      <w:r w:rsidR="008C1AC9">
        <w:rPr>
          <w:rFonts w:eastAsiaTheme="minorHAnsi"/>
          <w:sz w:val="28"/>
          <w:szCs w:val="28"/>
          <w:lang w:eastAsia="en-US"/>
        </w:rPr>
        <w:t>питание за счет направляющей стороны.</w:t>
      </w:r>
    </w:p>
    <w:p w:rsidR="002F2D18" w:rsidRPr="002F2D18" w:rsidRDefault="002F2D18" w:rsidP="005F6BB9">
      <w:pPr>
        <w:ind w:firstLine="708"/>
        <w:jc w:val="both"/>
        <w:rPr>
          <w:sz w:val="28"/>
          <w:szCs w:val="28"/>
        </w:rPr>
      </w:pPr>
      <w:r w:rsidRPr="002F2D18">
        <w:rPr>
          <w:sz w:val="28"/>
          <w:szCs w:val="28"/>
        </w:rPr>
        <w:t xml:space="preserve">Для участия в </w:t>
      </w:r>
      <w:r w:rsidR="00566B7D">
        <w:rPr>
          <w:sz w:val="28"/>
          <w:szCs w:val="28"/>
        </w:rPr>
        <w:t>межрегиональном</w:t>
      </w:r>
      <w:r w:rsidRPr="002F2D18">
        <w:rPr>
          <w:sz w:val="28"/>
          <w:szCs w:val="28"/>
        </w:rPr>
        <w:t xml:space="preserve"> фестивале «Люди и Солнце»  необходимо направить анкету – заявку (форма прилагается) не позднее </w:t>
      </w:r>
      <w:r w:rsidR="00F9216B">
        <w:rPr>
          <w:b/>
          <w:sz w:val="28"/>
          <w:szCs w:val="28"/>
        </w:rPr>
        <w:t xml:space="preserve"> </w:t>
      </w:r>
      <w:r w:rsidR="00D200D4">
        <w:rPr>
          <w:b/>
          <w:sz w:val="28"/>
          <w:szCs w:val="28"/>
        </w:rPr>
        <w:t>1</w:t>
      </w:r>
      <w:r w:rsidR="00566B7D">
        <w:rPr>
          <w:b/>
          <w:sz w:val="28"/>
          <w:szCs w:val="28"/>
        </w:rPr>
        <w:t>0</w:t>
      </w:r>
      <w:r w:rsidRPr="002F2D18">
        <w:rPr>
          <w:b/>
          <w:sz w:val="28"/>
          <w:szCs w:val="28"/>
        </w:rPr>
        <w:t xml:space="preserve"> </w:t>
      </w:r>
      <w:r w:rsidR="00D200D4">
        <w:rPr>
          <w:b/>
          <w:sz w:val="28"/>
          <w:szCs w:val="28"/>
        </w:rPr>
        <w:t>июля</w:t>
      </w:r>
      <w:r w:rsidRPr="002F2D18">
        <w:rPr>
          <w:b/>
          <w:sz w:val="28"/>
          <w:szCs w:val="28"/>
        </w:rPr>
        <w:t xml:space="preserve"> </w:t>
      </w:r>
      <w:r w:rsidR="005F6BB9">
        <w:rPr>
          <w:b/>
          <w:sz w:val="28"/>
          <w:szCs w:val="28"/>
        </w:rPr>
        <w:t>202</w:t>
      </w:r>
      <w:r w:rsidR="00566B7D">
        <w:rPr>
          <w:b/>
          <w:sz w:val="28"/>
          <w:szCs w:val="28"/>
        </w:rPr>
        <w:t>2</w:t>
      </w:r>
      <w:r w:rsidRPr="002F2D18">
        <w:rPr>
          <w:b/>
          <w:sz w:val="28"/>
          <w:szCs w:val="28"/>
        </w:rPr>
        <w:t xml:space="preserve"> года</w:t>
      </w:r>
      <w:r w:rsidR="00566B7D">
        <w:rPr>
          <w:b/>
          <w:sz w:val="28"/>
          <w:szCs w:val="28"/>
        </w:rPr>
        <w:t xml:space="preserve"> </w:t>
      </w:r>
      <w:r w:rsidRPr="002F2D18">
        <w:rPr>
          <w:b/>
          <w:sz w:val="28"/>
          <w:szCs w:val="28"/>
        </w:rPr>
        <w:t>по адресу:</w:t>
      </w:r>
      <w:r w:rsidR="005F6BB9">
        <w:rPr>
          <w:sz w:val="28"/>
          <w:szCs w:val="28"/>
        </w:rPr>
        <w:t xml:space="preserve"> 672030</w:t>
      </w:r>
      <w:r w:rsidRPr="002F2D18">
        <w:rPr>
          <w:sz w:val="28"/>
          <w:szCs w:val="28"/>
        </w:rPr>
        <w:t xml:space="preserve"> г. Чита у</w:t>
      </w:r>
      <w:r w:rsidR="005F6BB9">
        <w:rPr>
          <w:sz w:val="28"/>
          <w:szCs w:val="28"/>
        </w:rPr>
        <w:t xml:space="preserve">л. проспект Фадеева 1, </w:t>
      </w:r>
      <w:r w:rsidR="005F6BB9" w:rsidRPr="005F6BB9">
        <w:rPr>
          <w:sz w:val="28"/>
          <w:szCs w:val="28"/>
        </w:rPr>
        <w:t>Государственный музыкальный театр национальных культур «Забайкальские узоры».</w:t>
      </w:r>
    </w:p>
    <w:p w:rsidR="00E8620B" w:rsidRPr="003B1D51" w:rsidRDefault="002F2D18" w:rsidP="006D01D8">
      <w:pPr>
        <w:rPr>
          <w:sz w:val="28"/>
          <w:szCs w:val="28"/>
          <w:lang w:val="en-US"/>
        </w:rPr>
      </w:pPr>
      <w:r w:rsidRPr="002F2D18">
        <w:rPr>
          <w:b/>
          <w:sz w:val="28"/>
          <w:szCs w:val="28"/>
          <w:lang w:val="en-US"/>
        </w:rPr>
        <w:t>E</w:t>
      </w:r>
      <w:r w:rsidRPr="00E8620B">
        <w:rPr>
          <w:b/>
          <w:sz w:val="28"/>
          <w:szCs w:val="28"/>
          <w:lang w:val="en-US"/>
        </w:rPr>
        <w:t>-</w:t>
      </w:r>
      <w:r w:rsidRPr="002F2D18">
        <w:rPr>
          <w:b/>
          <w:sz w:val="28"/>
          <w:szCs w:val="28"/>
          <w:lang w:val="en-US"/>
        </w:rPr>
        <w:t>mail</w:t>
      </w:r>
      <w:r w:rsidRPr="00E8620B">
        <w:rPr>
          <w:b/>
          <w:sz w:val="28"/>
          <w:szCs w:val="28"/>
          <w:lang w:val="en-US"/>
        </w:rPr>
        <w:t>:</w:t>
      </w:r>
      <w:r w:rsidR="00F5440D" w:rsidRPr="00E8620B">
        <w:rPr>
          <w:b/>
          <w:sz w:val="28"/>
          <w:szCs w:val="28"/>
          <w:lang w:val="en-US"/>
        </w:rPr>
        <w:t xml:space="preserve"> </w:t>
      </w:r>
      <w:hyperlink r:id="rId5" w:history="1">
        <w:r w:rsidR="00E8620B" w:rsidRPr="00E8620B">
          <w:rPr>
            <w:rStyle w:val="a5"/>
            <w:sz w:val="28"/>
            <w:szCs w:val="28"/>
            <w:lang w:val="en-US"/>
          </w:rPr>
          <w:t>zabaikaluzory@yandex.ru</w:t>
        </w:r>
      </w:hyperlink>
      <w:r w:rsidR="00E8620B" w:rsidRPr="00E8620B">
        <w:rPr>
          <w:rStyle w:val="apple-style-span"/>
          <w:sz w:val="28"/>
          <w:szCs w:val="28"/>
          <w:lang w:val="en-US"/>
        </w:rPr>
        <w:t xml:space="preserve">; </w:t>
      </w:r>
    </w:p>
    <w:p w:rsidR="002F2D18" w:rsidRPr="00E8620B" w:rsidRDefault="002F2D18" w:rsidP="005F6BB9">
      <w:pPr>
        <w:ind w:firstLine="709"/>
        <w:jc w:val="both"/>
        <w:rPr>
          <w:sz w:val="28"/>
          <w:szCs w:val="28"/>
          <w:lang w:val="en-US"/>
        </w:rPr>
      </w:pPr>
    </w:p>
    <w:p w:rsidR="00F5440D" w:rsidRDefault="002F2D18" w:rsidP="00261482">
      <w:pPr>
        <w:ind w:firstLine="709"/>
        <w:jc w:val="both"/>
        <w:rPr>
          <w:b/>
          <w:sz w:val="28"/>
          <w:szCs w:val="28"/>
        </w:rPr>
      </w:pPr>
      <w:r w:rsidRPr="002F2D18">
        <w:rPr>
          <w:b/>
          <w:sz w:val="28"/>
          <w:szCs w:val="28"/>
        </w:rPr>
        <w:t>Телефоны для справок:</w:t>
      </w:r>
      <w:r w:rsidR="00F5440D">
        <w:rPr>
          <w:b/>
          <w:sz w:val="28"/>
          <w:szCs w:val="28"/>
        </w:rPr>
        <w:t xml:space="preserve"> </w:t>
      </w:r>
      <w:r w:rsidR="00047856" w:rsidRPr="00FB2C46">
        <w:rPr>
          <w:b/>
          <w:sz w:val="28"/>
          <w:szCs w:val="28"/>
        </w:rPr>
        <w:t xml:space="preserve"> 8(302 2</w:t>
      </w:r>
      <w:r w:rsidR="006D01D8">
        <w:rPr>
          <w:b/>
          <w:sz w:val="28"/>
          <w:szCs w:val="28"/>
        </w:rPr>
        <w:t>) 23-88-20</w:t>
      </w:r>
    </w:p>
    <w:p w:rsidR="00663AAF" w:rsidRDefault="00663AAF" w:rsidP="00261482">
      <w:pPr>
        <w:ind w:firstLine="709"/>
        <w:jc w:val="both"/>
        <w:rPr>
          <w:b/>
          <w:sz w:val="28"/>
          <w:szCs w:val="28"/>
        </w:rPr>
      </w:pPr>
    </w:p>
    <w:p w:rsidR="00663AAF" w:rsidRDefault="00663AAF" w:rsidP="00261482">
      <w:pPr>
        <w:ind w:firstLine="709"/>
        <w:jc w:val="both"/>
        <w:rPr>
          <w:b/>
          <w:sz w:val="28"/>
          <w:szCs w:val="28"/>
        </w:rPr>
      </w:pPr>
    </w:p>
    <w:p w:rsidR="00663AAF" w:rsidRDefault="00663AAF" w:rsidP="0026148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261482" w:rsidRDefault="00261482" w:rsidP="00261482">
      <w:pPr>
        <w:ind w:firstLine="709"/>
        <w:jc w:val="both"/>
        <w:rPr>
          <w:sz w:val="28"/>
          <w:szCs w:val="28"/>
        </w:rPr>
      </w:pPr>
    </w:p>
    <w:p w:rsidR="005F6BB9" w:rsidRPr="00D200D4" w:rsidRDefault="005F6BB9" w:rsidP="005F6BB9">
      <w:pPr>
        <w:ind w:firstLine="709"/>
        <w:jc w:val="center"/>
        <w:rPr>
          <w:b/>
          <w:sz w:val="28"/>
          <w:szCs w:val="28"/>
        </w:rPr>
      </w:pPr>
      <w:r w:rsidRPr="00D200D4">
        <w:rPr>
          <w:b/>
          <w:sz w:val="28"/>
          <w:szCs w:val="28"/>
        </w:rPr>
        <w:t xml:space="preserve">Анкета – заявка участника </w:t>
      </w:r>
      <w:r w:rsidR="00EE35C5" w:rsidRPr="00D200D4">
        <w:rPr>
          <w:b/>
          <w:sz w:val="28"/>
          <w:szCs w:val="28"/>
        </w:rPr>
        <w:t>краевого фестиваля «Люди и Солнце»</w:t>
      </w:r>
    </w:p>
    <w:p w:rsidR="005F6BB9" w:rsidRPr="00D200D4" w:rsidRDefault="005F6BB9" w:rsidP="005F6BB9">
      <w:pPr>
        <w:ind w:firstLine="709"/>
        <w:jc w:val="center"/>
        <w:rPr>
          <w:b/>
          <w:sz w:val="28"/>
          <w:szCs w:val="28"/>
        </w:rPr>
      </w:pPr>
    </w:p>
    <w:p w:rsidR="00663AAF" w:rsidRDefault="00A8331F" w:rsidP="005F6BB9">
      <w:pPr>
        <w:ind w:firstLine="709"/>
        <w:jc w:val="both"/>
        <w:rPr>
          <w:sz w:val="28"/>
          <w:szCs w:val="28"/>
        </w:rPr>
      </w:pPr>
      <w:r w:rsidRPr="00663AAF">
        <w:rPr>
          <w:sz w:val="28"/>
          <w:szCs w:val="28"/>
        </w:rPr>
        <w:t>Муниципальный район</w:t>
      </w:r>
    </w:p>
    <w:p w:rsidR="00663AAF" w:rsidRPr="00663AAF" w:rsidRDefault="00663AAF" w:rsidP="005F6BB9">
      <w:pPr>
        <w:ind w:firstLine="709"/>
        <w:jc w:val="both"/>
        <w:rPr>
          <w:sz w:val="28"/>
          <w:szCs w:val="28"/>
        </w:rPr>
      </w:pPr>
    </w:p>
    <w:p w:rsidR="005F6BB9" w:rsidRDefault="005F6BB9" w:rsidP="005F6BB9">
      <w:pPr>
        <w:ind w:firstLine="709"/>
        <w:jc w:val="both"/>
        <w:rPr>
          <w:sz w:val="28"/>
          <w:szCs w:val="28"/>
        </w:rPr>
      </w:pPr>
      <w:r w:rsidRPr="00663AAF">
        <w:rPr>
          <w:sz w:val="28"/>
          <w:szCs w:val="28"/>
        </w:rPr>
        <w:t>Направляющая организация (с указанием почтового адреса)____________________________________________________________</w:t>
      </w:r>
    </w:p>
    <w:p w:rsidR="00663AAF" w:rsidRPr="00663AAF" w:rsidRDefault="00663AAF" w:rsidP="005F6BB9">
      <w:pPr>
        <w:ind w:firstLine="709"/>
        <w:jc w:val="both"/>
        <w:rPr>
          <w:sz w:val="28"/>
          <w:szCs w:val="28"/>
        </w:rPr>
      </w:pPr>
    </w:p>
    <w:p w:rsidR="00A8331F" w:rsidRDefault="00A8331F" w:rsidP="005F6BB9">
      <w:pPr>
        <w:ind w:firstLine="709"/>
        <w:jc w:val="both"/>
        <w:rPr>
          <w:sz w:val="28"/>
          <w:szCs w:val="28"/>
        </w:rPr>
      </w:pPr>
      <w:r w:rsidRPr="00663AAF">
        <w:rPr>
          <w:sz w:val="28"/>
          <w:szCs w:val="28"/>
        </w:rPr>
        <w:t xml:space="preserve">Количество участников </w:t>
      </w:r>
      <w:proofErr w:type="gramStart"/>
      <w:r w:rsidRPr="00663AAF">
        <w:rPr>
          <w:sz w:val="28"/>
          <w:szCs w:val="28"/>
        </w:rPr>
        <w:t>делегации</w:t>
      </w:r>
      <w:proofErr w:type="gramEnd"/>
      <w:r w:rsidR="00663AAF">
        <w:rPr>
          <w:sz w:val="28"/>
          <w:szCs w:val="28"/>
        </w:rPr>
        <w:t xml:space="preserve"> в том числе по каждой площадке</w:t>
      </w:r>
    </w:p>
    <w:p w:rsidR="00663AAF" w:rsidRPr="00663AAF" w:rsidRDefault="00663AAF" w:rsidP="005F6BB9">
      <w:pPr>
        <w:ind w:firstLine="709"/>
        <w:jc w:val="both"/>
        <w:rPr>
          <w:sz w:val="28"/>
          <w:szCs w:val="28"/>
        </w:rPr>
      </w:pPr>
    </w:p>
    <w:p w:rsidR="00A8331F" w:rsidRDefault="00A8331F" w:rsidP="005F6BB9">
      <w:pPr>
        <w:ind w:firstLine="709"/>
        <w:jc w:val="both"/>
        <w:rPr>
          <w:sz w:val="28"/>
          <w:szCs w:val="28"/>
        </w:rPr>
      </w:pPr>
      <w:r w:rsidRPr="00663AAF">
        <w:rPr>
          <w:sz w:val="28"/>
          <w:szCs w:val="28"/>
        </w:rPr>
        <w:t>ФИО руководителя делегации</w:t>
      </w:r>
    </w:p>
    <w:p w:rsidR="00663AAF" w:rsidRPr="00663AAF" w:rsidRDefault="00663AAF" w:rsidP="005F6BB9">
      <w:pPr>
        <w:ind w:firstLine="709"/>
        <w:jc w:val="both"/>
        <w:rPr>
          <w:sz w:val="28"/>
          <w:szCs w:val="28"/>
        </w:rPr>
      </w:pPr>
    </w:p>
    <w:p w:rsidR="00A8331F" w:rsidRPr="00663AAF" w:rsidRDefault="00A8331F" w:rsidP="005F6BB9">
      <w:pPr>
        <w:ind w:firstLine="709"/>
        <w:jc w:val="both"/>
        <w:rPr>
          <w:sz w:val="28"/>
          <w:szCs w:val="28"/>
        </w:rPr>
      </w:pPr>
      <w:r w:rsidRPr="00663AAF">
        <w:rPr>
          <w:sz w:val="28"/>
          <w:szCs w:val="28"/>
        </w:rPr>
        <w:t>Контактный телефон,</w:t>
      </w:r>
      <w:r w:rsidRPr="00663AAF">
        <w:rPr>
          <w:sz w:val="28"/>
          <w:szCs w:val="28"/>
          <w:lang w:val="en-US"/>
        </w:rPr>
        <w:t>e</w:t>
      </w:r>
      <w:r w:rsidRPr="00663AAF">
        <w:rPr>
          <w:sz w:val="28"/>
          <w:szCs w:val="28"/>
        </w:rPr>
        <w:t>-</w:t>
      </w:r>
      <w:r w:rsidRPr="00663AAF">
        <w:rPr>
          <w:sz w:val="28"/>
          <w:szCs w:val="28"/>
          <w:lang w:val="en-US"/>
        </w:rPr>
        <w:t>mail</w:t>
      </w:r>
    </w:p>
    <w:p w:rsidR="00A8331F" w:rsidRPr="00663AAF" w:rsidRDefault="00A8331F" w:rsidP="005F6BB9">
      <w:pPr>
        <w:ind w:firstLine="709"/>
        <w:jc w:val="both"/>
        <w:rPr>
          <w:sz w:val="28"/>
          <w:szCs w:val="28"/>
        </w:rPr>
      </w:pPr>
    </w:p>
    <w:p w:rsidR="00A8331F" w:rsidRPr="00663AAF" w:rsidRDefault="00D200D4" w:rsidP="00D200D4">
      <w:pPr>
        <w:ind w:firstLine="709"/>
        <w:rPr>
          <w:sz w:val="28"/>
          <w:szCs w:val="28"/>
        </w:rPr>
      </w:pPr>
      <w:r w:rsidRPr="00663AAF">
        <w:rPr>
          <w:sz w:val="28"/>
          <w:szCs w:val="28"/>
        </w:rPr>
        <w:t>Программа каждой площадки</w:t>
      </w:r>
    </w:p>
    <w:p w:rsidR="00A8331F" w:rsidRPr="00663AAF" w:rsidRDefault="00A8331F" w:rsidP="00A8331F">
      <w:pPr>
        <w:ind w:firstLine="709"/>
        <w:jc w:val="both"/>
        <w:rPr>
          <w:sz w:val="28"/>
          <w:szCs w:val="28"/>
        </w:rPr>
      </w:pPr>
    </w:p>
    <w:p w:rsidR="000956A0" w:rsidRPr="00663AAF" w:rsidRDefault="000956A0" w:rsidP="005F6BB9">
      <w:pPr>
        <w:ind w:firstLine="709"/>
        <w:jc w:val="both"/>
        <w:rPr>
          <w:sz w:val="28"/>
          <w:szCs w:val="28"/>
        </w:rPr>
      </w:pPr>
    </w:p>
    <w:p w:rsidR="005F6BB9" w:rsidRPr="00663AAF" w:rsidRDefault="000956A0" w:rsidP="005F6BB9">
      <w:pPr>
        <w:ind w:firstLine="709"/>
        <w:jc w:val="both"/>
        <w:rPr>
          <w:sz w:val="28"/>
          <w:szCs w:val="28"/>
        </w:rPr>
      </w:pPr>
      <w:r w:rsidRPr="00663AAF">
        <w:rPr>
          <w:sz w:val="28"/>
          <w:szCs w:val="28"/>
        </w:rPr>
        <w:t>Подпись руководителя делегации________________________________</w:t>
      </w:r>
    </w:p>
    <w:p w:rsidR="005F6BB9" w:rsidRPr="00663AAF" w:rsidRDefault="005F6BB9" w:rsidP="005F6BB9">
      <w:pPr>
        <w:ind w:firstLine="709"/>
        <w:jc w:val="both"/>
        <w:rPr>
          <w:sz w:val="28"/>
          <w:szCs w:val="28"/>
        </w:rPr>
      </w:pPr>
      <w:r w:rsidRPr="00663AAF">
        <w:rPr>
          <w:sz w:val="28"/>
          <w:szCs w:val="28"/>
        </w:rPr>
        <w:t>Дата заполнения_______________________________________________</w:t>
      </w:r>
    </w:p>
    <w:p w:rsidR="005F6BB9" w:rsidRPr="00663AAF" w:rsidRDefault="005F6BB9" w:rsidP="005F6BB9">
      <w:pPr>
        <w:jc w:val="both"/>
        <w:rPr>
          <w:sz w:val="28"/>
          <w:szCs w:val="28"/>
        </w:rPr>
      </w:pPr>
    </w:p>
    <w:p w:rsidR="005F6BB9" w:rsidRPr="00D200D4" w:rsidRDefault="005F6BB9" w:rsidP="002F2D18">
      <w:pPr>
        <w:ind w:firstLine="709"/>
        <w:jc w:val="both"/>
        <w:rPr>
          <w:sz w:val="28"/>
          <w:szCs w:val="28"/>
        </w:rPr>
      </w:pPr>
    </w:p>
    <w:p w:rsidR="002F2D18" w:rsidRPr="00D200D4" w:rsidRDefault="002F2D18" w:rsidP="00F076D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20994" w:rsidRPr="00C37FD2" w:rsidRDefault="00D20994" w:rsidP="00C37FD2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37FD2" w:rsidRDefault="00C37FD2" w:rsidP="00442863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37FD2" w:rsidRPr="00442863" w:rsidRDefault="00C37FD2" w:rsidP="00442863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42863" w:rsidRPr="000303F9" w:rsidRDefault="00442863" w:rsidP="00F3009A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3009A" w:rsidRPr="00F3009A" w:rsidRDefault="00F3009A" w:rsidP="00F3009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02ED3" w:rsidRPr="008B7B9D" w:rsidRDefault="00902ED3" w:rsidP="008B7B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B7B9D" w:rsidRPr="008B7B9D" w:rsidRDefault="008B7B9D" w:rsidP="008B7B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73F99" w:rsidRPr="00DC5F1B" w:rsidRDefault="00A73F99" w:rsidP="00FE23B6">
      <w:pPr>
        <w:jc w:val="both"/>
        <w:rPr>
          <w:b/>
          <w:sz w:val="28"/>
          <w:szCs w:val="28"/>
        </w:rPr>
      </w:pPr>
    </w:p>
    <w:sectPr w:rsidR="00A73F99" w:rsidRPr="00DC5F1B" w:rsidSect="00954B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92B"/>
    <w:multiLevelType w:val="hybridMultilevel"/>
    <w:tmpl w:val="235C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75A4"/>
    <w:multiLevelType w:val="hybridMultilevel"/>
    <w:tmpl w:val="B0EC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74AA"/>
    <w:multiLevelType w:val="hybridMultilevel"/>
    <w:tmpl w:val="B2F29770"/>
    <w:lvl w:ilvl="0" w:tplc="6E58B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764FC"/>
    <w:multiLevelType w:val="multilevel"/>
    <w:tmpl w:val="CD52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E1A2FB3"/>
    <w:multiLevelType w:val="hybridMultilevel"/>
    <w:tmpl w:val="901CFADC"/>
    <w:lvl w:ilvl="0" w:tplc="680863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133A3"/>
    <w:multiLevelType w:val="hybridMultilevel"/>
    <w:tmpl w:val="6AC0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F4633"/>
    <w:multiLevelType w:val="hybridMultilevel"/>
    <w:tmpl w:val="FD72C1AA"/>
    <w:lvl w:ilvl="0" w:tplc="190E9B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72B64"/>
    <w:multiLevelType w:val="hybridMultilevel"/>
    <w:tmpl w:val="21E0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6036"/>
    <w:multiLevelType w:val="multilevel"/>
    <w:tmpl w:val="98C41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080"/>
      </w:pPr>
      <w:rPr>
        <w:rFonts w:hint="default"/>
      </w:rPr>
    </w:lvl>
  </w:abstractNum>
  <w:abstractNum w:abstractNumId="9">
    <w:nsid w:val="5638797E"/>
    <w:multiLevelType w:val="multilevel"/>
    <w:tmpl w:val="1E06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1BE7FB6"/>
    <w:multiLevelType w:val="hybridMultilevel"/>
    <w:tmpl w:val="76F63A86"/>
    <w:lvl w:ilvl="0" w:tplc="3E98C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E12E74"/>
    <w:multiLevelType w:val="hybridMultilevel"/>
    <w:tmpl w:val="DE143CB2"/>
    <w:lvl w:ilvl="0" w:tplc="8A36A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586BEB"/>
    <w:multiLevelType w:val="hybridMultilevel"/>
    <w:tmpl w:val="6958CF94"/>
    <w:lvl w:ilvl="0" w:tplc="79AAF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0C38B5"/>
    <w:multiLevelType w:val="hybridMultilevel"/>
    <w:tmpl w:val="92EAAE3C"/>
    <w:lvl w:ilvl="0" w:tplc="2E3AC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C24"/>
    <w:rsid w:val="000303F9"/>
    <w:rsid w:val="00047856"/>
    <w:rsid w:val="00077187"/>
    <w:rsid w:val="000956A0"/>
    <w:rsid w:val="000B105E"/>
    <w:rsid w:val="00146ADA"/>
    <w:rsid w:val="001C1EBA"/>
    <w:rsid w:val="00261482"/>
    <w:rsid w:val="00271A2D"/>
    <w:rsid w:val="002A44E5"/>
    <w:rsid w:val="002F2D18"/>
    <w:rsid w:val="003166FF"/>
    <w:rsid w:val="003466E4"/>
    <w:rsid w:val="003B1D51"/>
    <w:rsid w:val="003F396C"/>
    <w:rsid w:val="00442863"/>
    <w:rsid w:val="00463AAD"/>
    <w:rsid w:val="004C52F7"/>
    <w:rsid w:val="004D1C31"/>
    <w:rsid w:val="00530A25"/>
    <w:rsid w:val="00566B7D"/>
    <w:rsid w:val="005B718A"/>
    <w:rsid w:val="005F6BB9"/>
    <w:rsid w:val="00663AAF"/>
    <w:rsid w:val="00670A7C"/>
    <w:rsid w:val="006D01D8"/>
    <w:rsid w:val="006D7652"/>
    <w:rsid w:val="00701F55"/>
    <w:rsid w:val="00706E10"/>
    <w:rsid w:val="007C4C24"/>
    <w:rsid w:val="00830696"/>
    <w:rsid w:val="008B7B9D"/>
    <w:rsid w:val="008C0788"/>
    <w:rsid w:val="008C1AC9"/>
    <w:rsid w:val="00902ED3"/>
    <w:rsid w:val="00954B39"/>
    <w:rsid w:val="009943A1"/>
    <w:rsid w:val="009B0CF6"/>
    <w:rsid w:val="009C4F74"/>
    <w:rsid w:val="00A1333E"/>
    <w:rsid w:val="00A415DB"/>
    <w:rsid w:val="00A73F99"/>
    <w:rsid w:val="00A8331F"/>
    <w:rsid w:val="00A83FD5"/>
    <w:rsid w:val="00AA1FC5"/>
    <w:rsid w:val="00AE6AA1"/>
    <w:rsid w:val="00B05167"/>
    <w:rsid w:val="00B256B3"/>
    <w:rsid w:val="00B61BFF"/>
    <w:rsid w:val="00B934DF"/>
    <w:rsid w:val="00BA7020"/>
    <w:rsid w:val="00BD6872"/>
    <w:rsid w:val="00C1592C"/>
    <w:rsid w:val="00C37FD2"/>
    <w:rsid w:val="00C401AE"/>
    <w:rsid w:val="00C85380"/>
    <w:rsid w:val="00CA04BB"/>
    <w:rsid w:val="00CB7D3E"/>
    <w:rsid w:val="00CE5CB1"/>
    <w:rsid w:val="00CF033F"/>
    <w:rsid w:val="00D15F94"/>
    <w:rsid w:val="00D200D4"/>
    <w:rsid w:val="00D20994"/>
    <w:rsid w:val="00D22622"/>
    <w:rsid w:val="00D62C51"/>
    <w:rsid w:val="00D801B3"/>
    <w:rsid w:val="00DB121B"/>
    <w:rsid w:val="00DC5F1B"/>
    <w:rsid w:val="00DF3473"/>
    <w:rsid w:val="00E8620B"/>
    <w:rsid w:val="00EE35C5"/>
    <w:rsid w:val="00EF7A39"/>
    <w:rsid w:val="00F076D1"/>
    <w:rsid w:val="00F3009A"/>
    <w:rsid w:val="00F542B8"/>
    <w:rsid w:val="00F5440D"/>
    <w:rsid w:val="00F7116D"/>
    <w:rsid w:val="00F9216B"/>
    <w:rsid w:val="00FB2C46"/>
    <w:rsid w:val="00FE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73F99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0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E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8620B"/>
  </w:style>
  <w:style w:type="character" w:styleId="a5">
    <w:name w:val="Hyperlink"/>
    <w:basedOn w:val="a0"/>
    <w:uiPriority w:val="99"/>
    <w:unhideWhenUsed/>
    <w:rsid w:val="00E862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D687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D6872"/>
    <w:rPr>
      <w:b/>
      <w:bCs/>
    </w:rPr>
  </w:style>
  <w:style w:type="table" w:styleId="a8">
    <w:name w:val="Table Grid"/>
    <w:basedOn w:val="a1"/>
    <w:uiPriority w:val="59"/>
    <w:rsid w:val="00954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73F99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0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E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aikaluzo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2022-05-30T11:52:00Z</dcterms:created>
  <dcterms:modified xsi:type="dcterms:W3CDTF">2022-06-05T23:29:00Z</dcterms:modified>
</cp:coreProperties>
</file>